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E9A" w:rsidRPr="00E036D4" w:rsidRDefault="00BE3E9A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E036D4">
        <w:rPr>
          <w:b/>
          <w:sz w:val="72"/>
          <w:u w:val="single"/>
          <w:lang w:val="en-GB"/>
        </w:rPr>
        <w:instrText xml:space="preserve"> SUBJECT  \* MERGEFORMAT </w:instrText>
      </w:r>
      <w:r>
        <w:rPr>
          <w:b/>
          <w:sz w:val="72"/>
          <w:u w:val="single"/>
        </w:rPr>
        <w:fldChar w:fldCharType="separate"/>
      </w:r>
      <w:r w:rsidR="00B67A26">
        <w:rPr>
          <w:b/>
          <w:sz w:val="72"/>
          <w:u w:val="single"/>
          <w:lang w:val="en-GB"/>
        </w:rPr>
        <w:t>A037 v001</w:t>
      </w:r>
      <w:r>
        <w:rPr>
          <w:b/>
          <w:sz w:val="72"/>
          <w:u w:val="single"/>
        </w:rPr>
        <w:fldChar w:fldCharType="end"/>
      </w:r>
    </w:p>
    <w:p w:rsidR="00BE3E9A" w:rsidRPr="00E036D4" w:rsidRDefault="00BE3E9A">
      <w:pPr>
        <w:jc w:val="center"/>
        <w:rPr>
          <w:b/>
          <w:sz w:val="72"/>
          <w:u w:val="single"/>
          <w:lang w:val="en-GB"/>
        </w:rPr>
      </w:pPr>
    </w:p>
    <w:p w:rsidR="00BE3E9A" w:rsidRPr="00E036D4" w:rsidRDefault="00BE3E9A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E036D4">
        <w:rPr>
          <w:b/>
          <w:sz w:val="72"/>
          <w:u w:val="single"/>
          <w:lang w:val="en-GB"/>
        </w:rPr>
        <w:instrText xml:space="preserve"> AUTHOR  \* MERGEFORMAT </w:instrText>
      </w:r>
      <w:r>
        <w:rPr>
          <w:b/>
          <w:sz w:val="72"/>
          <w:u w:val="single"/>
        </w:rPr>
        <w:fldChar w:fldCharType="separate"/>
      </w:r>
      <w:r w:rsidR="00CE6968">
        <w:rPr>
          <w:b/>
          <w:noProof/>
          <w:sz w:val="72"/>
          <w:u w:val="single"/>
          <w:lang w:val="en-GB"/>
        </w:rPr>
        <w:t>27/10/2017</w:t>
      </w:r>
      <w:r>
        <w:rPr>
          <w:b/>
          <w:sz w:val="72"/>
          <w:u w:val="single"/>
        </w:rPr>
        <w:fldChar w:fldCharType="end"/>
      </w:r>
    </w:p>
    <w:p w:rsidR="00BE3E9A" w:rsidRPr="00E036D4" w:rsidRDefault="00BE3E9A">
      <w:pPr>
        <w:rPr>
          <w:sz w:val="24"/>
          <w:lang w:val="en-GB"/>
        </w:rPr>
      </w:pPr>
    </w:p>
    <w:p w:rsidR="00BE3E9A" w:rsidRPr="00E036D4" w:rsidRDefault="00BE3E9A">
      <w:pPr>
        <w:rPr>
          <w:lang w:val="en-GB"/>
        </w:rPr>
      </w:pPr>
    </w:p>
    <w:p w:rsidR="00BE3E9A" w:rsidRPr="00E036D4" w:rsidRDefault="00BE3E9A">
      <w:pPr>
        <w:tabs>
          <w:tab w:val="left" w:pos="1985"/>
        </w:tabs>
        <w:rPr>
          <w:lang w:val="en-GB"/>
        </w:rPr>
      </w:pPr>
      <w:r w:rsidRPr="00E036D4">
        <w:rPr>
          <w:lang w:val="en-GB"/>
        </w:rPr>
        <w:t>Message name :</w:t>
      </w:r>
      <w:r w:rsidRPr="00E036D4">
        <w:rPr>
          <w:lang w:val="en-GB"/>
        </w:rPr>
        <w:tab/>
      </w:r>
      <w:r>
        <w:fldChar w:fldCharType="begin"/>
      </w:r>
      <w:r w:rsidRPr="00E036D4">
        <w:rPr>
          <w:lang w:val="en-GB"/>
        </w:rPr>
        <w:instrText xml:space="preserve"> TITLE  \* MERGEFORMAT </w:instrText>
      </w:r>
      <w:r>
        <w:fldChar w:fldCharType="separate"/>
      </w:r>
      <w:r w:rsidR="00B67A26">
        <w:rPr>
          <w:lang w:val="en-GB"/>
        </w:rPr>
        <w:t>A037</w:t>
      </w:r>
      <w:r>
        <w:fldChar w:fldCharType="end"/>
      </w:r>
    </w:p>
    <w:p w:rsidR="00BE3E9A" w:rsidRPr="00E036D4" w:rsidRDefault="00BE3E9A">
      <w:pPr>
        <w:tabs>
          <w:tab w:val="left" w:pos="1985"/>
        </w:tabs>
        <w:rPr>
          <w:lang w:val="en-GB"/>
        </w:rPr>
      </w:pPr>
      <w:r w:rsidRPr="00E036D4">
        <w:rPr>
          <w:lang w:val="en-GB"/>
        </w:rPr>
        <w:t>Message version</w:t>
      </w:r>
      <w:r w:rsidRPr="00E036D4">
        <w:rPr>
          <w:lang w:val="en-GB"/>
        </w:rPr>
        <w:tab/>
        <w:t>0</w:t>
      </w:r>
      <w:r w:rsidR="006C58A9">
        <w:rPr>
          <w:lang w:val="en-GB"/>
        </w:rPr>
        <w:t>01</w:t>
      </w:r>
    </w:p>
    <w:p w:rsidR="00BE3E9A" w:rsidRPr="00E036D4" w:rsidRDefault="00BE3E9A">
      <w:pPr>
        <w:tabs>
          <w:tab w:val="left" w:pos="1985"/>
        </w:tabs>
        <w:rPr>
          <w:lang w:val="en-GB"/>
        </w:rPr>
      </w:pPr>
      <w:r w:rsidRPr="00E036D4">
        <w:rPr>
          <w:lang w:val="en-GB"/>
        </w:rPr>
        <w:t>Date released</w:t>
      </w:r>
      <w:r w:rsidRPr="00E036D4">
        <w:rPr>
          <w:lang w:val="en-GB"/>
        </w:rPr>
        <w:tab/>
      </w:r>
      <w:r>
        <w:fldChar w:fldCharType="begin"/>
      </w:r>
      <w:r w:rsidRPr="00E036D4">
        <w:rPr>
          <w:lang w:val="en-GB"/>
        </w:rPr>
        <w:instrText xml:space="preserve"> AUTHOR  \* MERGEFORMAT </w:instrText>
      </w:r>
      <w:r>
        <w:fldChar w:fldCharType="separate"/>
      </w:r>
      <w:r w:rsidR="00CE6968">
        <w:rPr>
          <w:noProof/>
          <w:lang w:val="en-GB"/>
        </w:rPr>
        <w:t>27/10/2017</w:t>
      </w:r>
      <w:r>
        <w:fldChar w:fldCharType="end"/>
      </w:r>
    </w:p>
    <w:p w:rsidR="00BE3E9A" w:rsidRPr="008C33B1" w:rsidRDefault="00BE3E9A">
      <w:pPr>
        <w:tabs>
          <w:tab w:val="left" w:pos="1985"/>
        </w:tabs>
      </w:pPr>
      <w:r w:rsidRPr="008C33B1">
        <w:t>Responsible agency</w:t>
      </w:r>
      <w:r w:rsidRPr="008C33B1">
        <w:tab/>
        <w:t>BCSS-KSZ</w:t>
      </w:r>
    </w:p>
    <w:p w:rsidR="00BE3E9A" w:rsidRPr="00611BC8" w:rsidRDefault="00BE3E9A">
      <w:pPr>
        <w:tabs>
          <w:tab w:val="left" w:pos="1985"/>
        </w:tabs>
      </w:pPr>
      <w:r w:rsidRPr="00611BC8">
        <w:t>Message description</w:t>
      </w:r>
      <w:r w:rsidRPr="00611BC8">
        <w:tab/>
        <w:t>DRS chômage temporaire</w:t>
      </w:r>
      <w:r w:rsidRPr="00611BC8">
        <w:br/>
      </w:r>
      <w:r w:rsidRPr="00611BC8">
        <w:tab/>
        <w:t>ASR tijdelijke werkloosheid</w:t>
      </w:r>
    </w:p>
    <w:p w:rsidR="00BE3E9A" w:rsidRPr="00E036D4" w:rsidRDefault="00BE3E9A">
      <w:pPr>
        <w:tabs>
          <w:tab w:val="left" w:pos="1985"/>
        </w:tabs>
        <w:rPr>
          <w:lang w:val="en-GB"/>
        </w:rPr>
      </w:pPr>
      <w:r w:rsidRPr="00E036D4">
        <w:rPr>
          <w:lang w:val="en-GB"/>
        </w:rPr>
        <w:t>Message type</w:t>
      </w:r>
      <w:r w:rsidRPr="00E036D4">
        <w:rPr>
          <w:lang w:val="en-GB"/>
        </w:rPr>
        <w:tab/>
      </w:r>
      <w:r>
        <w:fldChar w:fldCharType="begin"/>
      </w:r>
      <w:r w:rsidRPr="00E036D4">
        <w:rPr>
          <w:lang w:val="en-GB"/>
        </w:rPr>
        <w:instrText xml:space="preserve"> TITLE  \* MERGEFORMAT </w:instrText>
      </w:r>
      <w:r>
        <w:fldChar w:fldCharType="separate"/>
      </w:r>
      <w:r w:rsidR="00B67A26">
        <w:rPr>
          <w:lang w:val="en-GB"/>
        </w:rPr>
        <w:t>A037</w:t>
      </w:r>
      <w:r>
        <w:fldChar w:fldCharType="end"/>
      </w:r>
    </w:p>
    <w:p w:rsidR="00BE3E9A" w:rsidRPr="00E036D4" w:rsidRDefault="00BE3E9A">
      <w:pPr>
        <w:tabs>
          <w:tab w:val="left" w:pos="1985"/>
        </w:tabs>
        <w:rPr>
          <w:lang w:val="en-GB"/>
        </w:rPr>
      </w:pPr>
      <w:r w:rsidRPr="00E036D4">
        <w:rPr>
          <w:lang w:val="en-GB"/>
        </w:rPr>
        <w:t>Directory name</w:t>
      </w:r>
      <w:r w:rsidRPr="00E036D4">
        <w:rPr>
          <w:lang w:val="en-GB"/>
        </w:rPr>
        <w:tab/>
        <w:t>UN/EDIFACT TRIAL DIRECTORY</w:t>
      </w:r>
    </w:p>
    <w:p w:rsidR="00BE3E9A" w:rsidRPr="00E036D4" w:rsidRDefault="00BE3E9A">
      <w:pPr>
        <w:tabs>
          <w:tab w:val="left" w:pos="1985"/>
        </w:tabs>
        <w:rPr>
          <w:lang w:val="en-GB"/>
        </w:rPr>
      </w:pPr>
      <w:r w:rsidRPr="00E036D4">
        <w:rPr>
          <w:lang w:val="en-GB"/>
        </w:rPr>
        <w:t>Directory version</w:t>
      </w:r>
      <w:r w:rsidRPr="00E036D4">
        <w:rPr>
          <w:lang w:val="en-GB"/>
        </w:rPr>
        <w:tab/>
        <w:t>92.1</w:t>
      </w:r>
    </w:p>
    <w:p w:rsidR="00BE3E9A" w:rsidRDefault="00BE3E9A">
      <w:pPr>
        <w:rPr>
          <w:sz w:val="24"/>
          <w:lang w:val="en-GB"/>
        </w:rPr>
      </w:pPr>
    </w:p>
    <w:p w:rsidR="00BE3E9A" w:rsidRPr="00201E6E" w:rsidRDefault="00BE3E9A">
      <w:pPr>
        <w:pStyle w:val="Heading1"/>
        <w:rPr>
          <w:i/>
          <w:u w:val="single"/>
          <w:lang w:val="en-GB"/>
        </w:rPr>
      </w:pPr>
      <w:r w:rsidRPr="00201E6E">
        <w:rPr>
          <w:i/>
          <w:u w:val="single"/>
          <w:lang w:val="en-GB"/>
        </w:rPr>
        <w:t>Scenarii description</w:t>
      </w:r>
    </w:p>
    <w:p w:rsidR="00BE3E9A" w:rsidRDefault="00BE3E9A">
      <w:pPr>
        <w:rPr>
          <w:sz w:val="24"/>
          <w:lang w:val="en-GB"/>
        </w:rPr>
      </w:pPr>
      <w:r>
        <w:rPr>
          <w:sz w:val="24"/>
          <w:lang w:val="en-GB"/>
        </w:rPr>
        <w:t>1. Distribution :</w:t>
      </w:r>
    </w:p>
    <w:p w:rsidR="00BE3E9A" w:rsidRDefault="00BE3E9A">
      <w:pPr>
        <w:rPr>
          <w:sz w:val="24"/>
          <w:lang w:val="en-GB"/>
        </w:rPr>
      </w:pPr>
      <w:r>
        <w:rPr>
          <w:sz w:val="24"/>
          <w:lang w:val="en-GB"/>
        </w:rPr>
        <w:tab/>
        <w:t>1a : Soumission: only Group6</w:t>
      </w:r>
    </w:p>
    <w:p w:rsidR="00BE3E9A" w:rsidRDefault="00BE3E9A">
      <w:pPr>
        <w:rPr>
          <w:sz w:val="24"/>
          <w:lang w:val="en-GB"/>
        </w:rPr>
      </w:pPr>
      <w:r>
        <w:rPr>
          <w:sz w:val="24"/>
          <w:lang w:val="en-GB"/>
        </w:rPr>
        <w:tab/>
        <w:t>1b : Answer on supplier : Variante N001 (MDP or ERC)</w:t>
      </w:r>
    </w:p>
    <w:p w:rsidR="00BE3E9A" w:rsidRDefault="00BE3E9A">
      <w:pPr>
        <w:rPr>
          <w:sz w:val="24"/>
          <w:lang w:val="en-GB"/>
        </w:rPr>
      </w:pPr>
      <w:r>
        <w:rPr>
          <w:sz w:val="24"/>
          <w:lang w:val="en-GB"/>
        </w:rPr>
        <w:t>2. Consultation :</w:t>
      </w:r>
    </w:p>
    <w:p w:rsidR="00BE3E9A" w:rsidRDefault="00BE3E9A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 xml:space="preserve">2.a Question : </w:t>
      </w:r>
      <w:r w:rsidR="006C58A9">
        <w:rPr>
          <w:sz w:val="24"/>
          <w:lang w:val="en-GB"/>
        </w:rPr>
        <w:t>Grp8</w:t>
      </w:r>
    </w:p>
    <w:p w:rsidR="00BE3E9A" w:rsidRDefault="00BE3E9A">
      <w:pPr>
        <w:rPr>
          <w:sz w:val="24"/>
          <w:lang w:val="en-GB"/>
        </w:rPr>
      </w:pPr>
      <w:r>
        <w:rPr>
          <w:sz w:val="24"/>
          <w:lang w:val="en-GB"/>
        </w:rPr>
        <w:tab/>
        <w:t>2.b Intermediate answer RVA-ONEM ok :: Variante N001 (MDP)</w:t>
      </w:r>
    </w:p>
    <w:p w:rsidR="00BE3E9A" w:rsidRDefault="00BE3E9A">
      <w:pPr>
        <w:rPr>
          <w:sz w:val="24"/>
          <w:lang w:val="en-GB"/>
        </w:rPr>
      </w:pPr>
      <w:r>
        <w:rPr>
          <w:sz w:val="24"/>
          <w:lang w:val="en-GB"/>
        </w:rPr>
        <w:tab/>
        <w:t xml:space="preserve">2.c Final answer RVA-ONEM ok: Only Group 7 </w:t>
      </w:r>
    </w:p>
    <w:p w:rsidR="00BE3E9A" w:rsidRDefault="00BE3E9A">
      <w:pPr>
        <w:rPr>
          <w:sz w:val="24"/>
          <w:lang w:val="en-GB"/>
        </w:rPr>
      </w:pPr>
      <w:r>
        <w:rPr>
          <w:sz w:val="24"/>
          <w:lang w:val="en-GB"/>
        </w:rPr>
        <w:tab/>
        <w:t>2.d Final answer RVA-ONEM nok: Variante N001 (ERC)</w:t>
      </w:r>
    </w:p>
    <w:p w:rsidR="00BE3E9A" w:rsidRDefault="00BE3E9A">
      <w:pPr>
        <w:rPr>
          <w:sz w:val="24"/>
          <w:lang w:val="en-GB"/>
        </w:rPr>
      </w:pPr>
    </w:p>
    <w:p w:rsidR="00BE3E9A" w:rsidRDefault="00BE3E9A">
      <w:pPr>
        <w:rPr>
          <w:sz w:val="24"/>
          <w:lang w:val="en-GB"/>
        </w:rPr>
      </w:pPr>
      <w:r>
        <w:rPr>
          <w:sz w:val="24"/>
          <w:lang w:val="en-GB"/>
        </w:rPr>
        <w:t>Rem. Documentation of Variante N001 is available in a separate document.</w:t>
      </w:r>
    </w:p>
    <w:p w:rsidR="00BE3E9A" w:rsidRDefault="00BE3E9A">
      <w:pPr>
        <w:rPr>
          <w:sz w:val="24"/>
          <w:lang w:val="en-GB"/>
        </w:rPr>
      </w:pPr>
    </w:p>
    <w:p w:rsidR="00CE6968" w:rsidRDefault="00CE6968">
      <w:pPr>
        <w:rPr>
          <w:sz w:val="24"/>
          <w:lang w:val="en-GB"/>
        </w:rPr>
      </w:pPr>
    </w:p>
    <w:p w:rsidR="008C33B1" w:rsidRDefault="008C33B1">
      <w:pPr>
        <w:rPr>
          <w:sz w:val="24"/>
          <w:lang w:val="en-GB"/>
        </w:rPr>
      </w:pPr>
      <w:bookmarkStart w:id="0" w:name="_GoBack"/>
      <w:bookmarkEnd w:id="0"/>
    </w:p>
    <w:p w:rsidR="008C33B1" w:rsidRPr="00281196" w:rsidRDefault="008C33B1" w:rsidP="008C33B1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r w:rsidR="00CE6968">
        <w:rPr>
          <w:b/>
          <w:i/>
          <w:sz w:val="24"/>
          <w:u w:val="single"/>
          <w:lang w:val="en-GB"/>
        </w:rPr>
        <w:t>27</w:t>
      </w:r>
      <w:r>
        <w:rPr>
          <w:b/>
          <w:i/>
          <w:sz w:val="24"/>
          <w:u w:val="single"/>
          <w:lang w:val="en-GB"/>
        </w:rPr>
        <w:t>/</w:t>
      </w:r>
      <w:r w:rsidR="00CE6968">
        <w:rPr>
          <w:b/>
          <w:i/>
          <w:sz w:val="24"/>
          <w:u w:val="single"/>
          <w:lang w:val="en-GB"/>
        </w:rPr>
        <w:t>10</w:t>
      </w:r>
      <w:r w:rsidRPr="00281196">
        <w:rPr>
          <w:b/>
          <w:i/>
          <w:sz w:val="24"/>
          <w:u w:val="single"/>
          <w:lang w:val="en-GB"/>
        </w:rPr>
        <w:t>/20</w:t>
      </w:r>
      <w:r>
        <w:rPr>
          <w:b/>
          <w:i/>
          <w:sz w:val="24"/>
          <w:u w:val="single"/>
          <w:lang w:val="en-GB"/>
        </w:rPr>
        <w:t>1</w:t>
      </w:r>
      <w:r w:rsidR="00CE6968">
        <w:rPr>
          <w:b/>
          <w:i/>
          <w:sz w:val="24"/>
          <w:u w:val="single"/>
          <w:lang w:val="en-GB"/>
        </w:rPr>
        <w:t>7</w:t>
      </w:r>
      <w:r w:rsidR="007821A9">
        <w:rPr>
          <w:b/>
          <w:i/>
          <w:sz w:val="24"/>
          <w:u w:val="single"/>
          <w:lang w:val="en-GB"/>
        </w:rPr>
        <w:t xml:space="preserve">  (alignment with xsd release of 26/10/2016)</w:t>
      </w:r>
    </w:p>
    <w:p w:rsidR="008C33B1" w:rsidRDefault="008C33B1" w:rsidP="008C33B1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 w:rsidRPr="008C33B1">
        <w:rPr>
          <w:sz w:val="24"/>
          <w:lang w:val="en-GB"/>
        </w:rPr>
        <w:t>Increase nbr of occurences of Refusal (1 to 31)</w:t>
      </w:r>
      <w:r w:rsidR="00CE6968">
        <w:rPr>
          <w:sz w:val="24"/>
          <w:lang w:val="en-GB"/>
        </w:rPr>
        <w:t xml:space="preserve"> </w:t>
      </w:r>
      <w:r w:rsidR="00CE6968" w:rsidRPr="00CE6968">
        <w:rPr>
          <w:sz w:val="24"/>
          <w:lang w:val="en-GB"/>
        </w:rPr>
        <w:sym w:font="Wingdings" w:char="F0E8"/>
      </w:r>
      <w:r w:rsidR="00CE6968">
        <w:rPr>
          <w:sz w:val="24"/>
          <w:lang w:val="en-GB"/>
        </w:rPr>
        <w:t xml:space="preserve"> Grp4 M 1..32</w:t>
      </w:r>
    </w:p>
    <w:p w:rsidR="008C33B1" w:rsidRDefault="008C33B1" w:rsidP="008C33B1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A</w:t>
      </w:r>
      <w:r w:rsidRPr="008C33B1">
        <w:rPr>
          <w:sz w:val="24"/>
          <w:lang w:val="en-GB"/>
        </w:rPr>
        <w:t xml:space="preserve">dd a new element ReasonCode </w:t>
      </w:r>
      <w:r w:rsidR="00CE6968">
        <w:rPr>
          <w:sz w:val="24"/>
          <w:lang w:val="en-GB"/>
        </w:rPr>
        <w:t xml:space="preserve">(ATTC1) </w:t>
      </w:r>
      <w:r w:rsidRPr="008C33B1">
        <w:rPr>
          <w:sz w:val="24"/>
          <w:lang w:val="en-GB"/>
        </w:rPr>
        <w:t>in this Refusal block</w:t>
      </w:r>
    </w:p>
    <w:p w:rsidR="0028379E" w:rsidRDefault="0028379E" w:rsidP="00024193">
      <w:pPr>
        <w:rPr>
          <w:sz w:val="24"/>
          <w:lang w:val="en-GB"/>
        </w:rPr>
      </w:pPr>
    </w:p>
    <w:p w:rsidR="00024193" w:rsidRPr="00281196" w:rsidRDefault="00024193" w:rsidP="00024193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15/01</w:t>
      </w:r>
      <w:r w:rsidRPr="00281196">
        <w:rPr>
          <w:b/>
          <w:i/>
          <w:sz w:val="24"/>
          <w:u w:val="single"/>
          <w:lang w:val="en-GB"/>
        </w:rPr>
        <w:t>/20</w:t>
      </w:r>
      <w:r>
        <w:rPr>
          <w:b/>
          <w:i/>
          <w:sz w:val="24"/>
          <w:u w:val="single"/>
          <w:lang w:val="en-GB"/>
        </w:rPr>
        <w:t>15</w:t>
      </w:r>
    </w:p>
    <w:p w:rsidR="00024193" w:rsidRDefault="00024193" w:rsidP="00024193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Remove ‘Segment layout’ section that didn’t add any valuable info</w:t>
      </w:r>
    </w:p>
    <w:p w:rsidR="00024193" w:rsidRDefault="00024193" w:rsidP="00024193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Set all documents under Office 2010</w:t>
      </w:r>
    </w:p>
    <w:p w:rsidR="00024193" w:rsidRDefault="00024193" w:rsidP="00024193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Add new field DTMC(AttestationMonth) in Grp1(Attestation)</w:t>
      </w:r>
    </w:p>
    <w:p w:rsidR="00B67A26" w:rsidRDefault="00B67A26" w:rsidP="00B67A26">
      <w:pPr>
        <w:rPr>
          <w:sz w:val="24"/>
          <w:lang w:val="en-GB"/>
        </w:rPr>
      </w:pPr>
    </w:p>
    <w:p w:rsidR="00B67A26" w:rsidRPr="00281196" w:rsidRDefault="00B67A26" w:rsidP="00B67A26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02/05</w:t>
      </w:r>
      <w:r w:rsidRPr="00281196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6</w:t>
      </w:r>
    </w:p>
    <w:p w:rsidR="00B67A26" w:rsidRDefault="00B67A26" w:rsidP="00B67A26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For mutation align nbr of occurrence of Grp6 (Attestation) with consultation (</w:t>
      </w:r>
      <w:r w:rsidRPr="00B67A26">
        <w:rPr>
          <w:noProof/>
          <w:sz w:val="24"/>
          <w:lang w:val="en-GB"/>
        </w:rPr>
        <w:sym w:font="Wingdings" w:char="F0E0"/>
      </w:r>
      <w:r>
        <w:rPr>
          <w:sz w:val="24"/>
          <w:lang w:val="en-GB"/>
        </w:rPr>
        <w:t xml:space="preserve"> from 1 to 10)</w:t>
      </w:r>
    </w:p>
    <w:p w:rsidR="00426757" w:rsidRDefault="00426757" w:rsidP="00426757">
      <w:pPr>
        <w:rPr>
          <w:sz w:val="24"/>
          <w:lang w:val="en-GB"/>
        </w:rPr>
      </w:pPr>
    </w:p>
    <w:p w:rsidR="00426757" w:rsidRPr="00281196" w:rsidRDefault="00426757" w:rsidP="00426757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1</w:t>
      </w:r>
      <w:r w:rsidR="00DC0FFE">
        <w:rPr>
          <w:b/>
          <w:i/>
          <w:sz w:val="24"/>
          <w:u w:val="single"/>
          <w:lang w:val="en-GB"/>
        </w:rPr>
        <w:t>8</w:t>
      </w:r>
      <w:r>
        <w:rPr>
          <w:b/>
          <w:i/>
          <w:sz w:val="24"/>
          <w:u w:val="single"/>
          <w:lang w:val="en-GB"/>
        </w:rPr>
        <w:t>/03</w:t>
      </w:r>
      <w:r w:rsidRPr="00281196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5</w:t>
      </w:r>
    </w:p>
    <w:p w:rsidR="00426757" w:rsidRDefault="00426757" w:rsidP="00426757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Move Grp2 directly under Grp6 and not Grp1</w:t>
      </w:r>
      <w:r w:rsidR="00BA0BEF">
        <w:rPr>
          <w:sz w:val="24"/>
          <w:lang w:val="en-GB"/>
        </w:rPr>
        <w:t xml:space="preserve"> (We could have worker group without Employer group)</w:t>
      </w:r>
    </w:p>
    <w:p w:rsidR="00DC0FFE" w:rsidRDefault="00DC0FFE" w:rsidP="00426757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Update in Segment summary of the Grp4’s annotations concerning the M/C parameters</w:t>
      </w:r>
    </w:p>
    <w:p w:rsidR="00BE3E9A" w:rsidRDefault="00BE3E9A">
      <w:pPr>
        <w:rPr>
          <w:sz w:val="24"/>
          <w:lang w:val="en-GB"/>
        </w:rPr>
      </w:pPr>
    </w:p>
    <w:p w:rsidR="00BE3E9A" w:rsidRPr="00281196" w:rsidRDefault="00BE3E9A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lastRenderedPageBreak/>
        <w:t xml:space="preserve">In release of </w:t>
      </w:r>
      <w:r>
        <w:rPr>
          <w:b/>
          <w:i/>
          <w:sz w:val="24"/>
          <w:u w:val="single"/>
          <w:lang w:val="en-GB"/>
        </w:rPr>
        <w:t>29/04</w:t>
      </w:r>
      <w:r w:rsidRPr="00281196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4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Correct the scenarii1a : only group6 ipo group7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smartTag w:uri="urn:schemas-microsoft-com:office:smarttags" w:element="City">
        <w:r>
          <w:rPr>
            <w:sz w:val="24"/>
            <w:lang w:val="en-GB"/>
          </w:rPr>
          <w:t>Split</w:t>
        </w:r>
      </w:smartTag>
      <w:r>
        <w:rPr>
          <w:sz w:val="24"/>
          <w:lang w:val="en-GB"/>
        </w:rPr>
        <w:t xml:space="preserve"> the structure of consultation and mutations (Distributions) as RVA-ONEM will send the attestation as soon as they receive them, only 1 </w:t>
      </w:r>
      <w:smartTag w:uri="urn:schemas-microsoft-com:office:smarttags" w:element="place">
        <w:r>
          <w:rPr>
            <w:sz w:val="24"/>
            <w:lang w:val="en-GB"/>
          </w:rPr>
          <w:t>PO</w:t>
        </w:r>
      </w:smartTag>
      <w:r>
        <w:rPr>
          <w:sz w:val="24"/>
          <w:lang w:val="en-GB"/>
        </w:rPr>
        <w:t xml:space="preserve"> will provide the attestation. So we could set for mutations the Attestation level directly under the 'root'</w:t>
      </w:r>
    </w:p>
    <w:p w:rsidR="00BE3E9A" w:rsidRDefault="00BE3E9A">
      <w:pPr>
        <w:rPr>
          <w:sz w:val="24"/>
          <w:lang w:val="en-GB"/>
        </w:rPr>
      </w:pPr>
    </w:p>
    <w:p w:rsidR="00BE3E9A" w:rsidRPr="00281196" w:rsidRDefault="00BE3E9A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25/02</w:t>
      </w:r>
      <w:r w:rsidRPr="00281196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4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Correct the scenarii2a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Correct the scenarii2b Intermediate answer RvaOnem is now.N001 MDP.</w:t>
      </w:r>
      <w:r>
        <w:rPr>
          <w:sz w:val="24"/>
          <w:lang w:val="en-GB"/>
        </w:rPr>
        <w:br/>
        <w:t>It's not possible to indicate the real UiOp, but they will set as addressee "018 001" as many times as the number of UiOp they address the soumission</w:t>
      </w:r>
      <w:r>
        <w:rPr>
          <w:sz w:val="24"/>
          <w:lang w:val="en-GB"/>
        </w:rPr>
        <w:br/>
        <w:t>So we remove the Grp8 that was originally set to indicate the nbr of UiOp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Remove Grp5 Request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Change segment RFFD to ERCA to allow RvaOnem to just set the N001 ERC that they receive ipo interpret the content and set it in a RFF segement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Change nbr of occurrence of Grp7 to 4 ipo 2 to allow an occurrence by UiOp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Change description of QTYE1 to better understanding of the meaning</w:t>
      </w:r>
    </w:p>
    <w:p w:rsidR="00BE3E9A" w:rsidRDefault="00BE3E9A">
      <w:pPr>
        <w:rPr>
          <w:sz w:val="24"/>
          <w:lang w:val="en-GB"/>
        </w:rPr>
      </w:pPr>
    </w:p>
    <w:p w:rsidR="00BE3E9A" w:rsidRPr="00281196" w:rsidRDefault="00BE3E9A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r>
        <w:rPr>
          <w:b/>
          <w:i/>
          <w:sz w:val="24"/>
          <w:u w:val="single"/>
          <w:lang w:val="en-GB"/>
        </w:rPr>
        <w:t>29/01</w:t>
      </w:r>
      <w:r w:rsidRPr="00281196">
        <w:rPr>
          <w:b/>
          <w:i/>
          <w:sz w:val="24"/>
          <w:u w:val="single"/>
          <w:lang w:val="en-GB"/>
        </w:rPr>
        <w:t>/200</w:t>
      </w:r>
      <w:r>
        <w:rPr>
          <w:b/>
          <w:i/>
          <w:sz w:val="24"/>
          <w:u w:val="single"/>
          <w:lang w:val="en-GB"/>
        </w:rPr>
        <w:t>4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Correct the scenarii description. Previously 2c Intermediate answer RVA-ONEM nok is not an intermediate answer, but a Final answer.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Add QTYE1 in Grp4  with DurationFreeNbrOfAllowance in case of Refusal</w:t>
      </w:r>
      <w:r>
        <w:rPr>
          <w:sz w:val="24"/>
          <w:lang w:val="en-GB"/>
        </w:rPr>
        <w:br/>
        <w:t>and set QTYA1 and QTYB1 conditionnal (as we could have QTYE1 and no QTYA1/QTYB1)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Correct length of RFFD1 with 6 ipo 9 to align with xml schema definitions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Correct length of QTYD1 with 1 ipo 5 to align with xml schema definitions</w:t>
      </w:r>
    </w:p>
    <w:p w:rsidR="00BE3E9A" w:rsidRDefault="00BE3E9A">
      <w:pPr>
        <w:rPr>
          <w:sz w:val="24"/>
          <w:lang w:val="en-GB"/>
        </w:rPr>
      </w:pPr>
    </w:p>
    <w:p w:rsidR="00BE3E9A" w:rsidRPr="00281196" w:rsidRDefault="00BE3E9A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smartTag w:uri="urn:schemas-microsoft-com:office:smarttags" w:element="date">
        <w:smartTagPr>
          <w:attr w:name="Year" w:val="2003"/>
          <w:attr w:name="Day" w:val="5"/>
          <w:attr w:name="Month" w:val="12"/>
        </w:smartTagPr>
        <w:r>
          <w:rPr>
            <w:b/>
            <w:i/>
            <w:sz w:val="24"/>
            <w:u w:val="single"/>
            <w:lang w:val="en-GB"/>
          </w:rPr>
          <w:t>05/12</w:t>
        </w:r>
        <w:r w:rsidRPr="00281196">
          <w:rPr>
            <w:b/>
            <w:i/>
            <w:sz w:val="24"/>
            <w:u w:val="single"/>
            <w:lang w:val="en-GB"/>
          </w:rPr>
          <w:t>/200</w:t>
        </w:r>
        <w:r>
          <w:rPr>
            <w:b/>
            <w:i/>
            <w:sz w:val="24"/>
            <w:u w:val="single"/>
            <w:lang w:val="en-GB"/>
          </w:rPr>
          <w:t>3</w:t>
        </w:r>
      </w:smartTag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Add a way of answering in the request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Add Group7: POIndicator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Add Segment RFFD: no answer code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Add Group8: NbrOfPO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Add Segment QTYD: number of Payment Offices</w:t>
      </w:r>
    </w:p>
    <w:p w:rsidR="00BE3E9A" w:rsidRDefault="00BE3E9A">
      <w:pPr>
        <w:rPr>
          <w:sz w:val="24"/>
          <w:lang w:val="en-GB"/>
        </w:rPr>
      </w:pPr>
    </w:p>
    <w:p w:rsidR="00BE3E9A" w:rsidRPr="00281196" w:rsidRDefault="00BE3E9A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smartTag w:uri="urn:schemas-microsoft-com:office:smarttags" w:element="date">
        <w:smartTagPr>
          <w:attr w:name="Year" w:val="2003"/>
          <w:attr w:name="Day" w:val="1"/>
          <w:attr w:name="Month" w:val="10"/>
        </w:smartTagPr>
        <w:r>
          <w:rPr>
            <w:b/>
            <w:i/>
            <w:sz w:val="24"/>
            <w:u w:val="single"/>
            <w:lang w:val="en-GB"/>
          </w:rPr>
          <w:t>01</w:t>
        </w:r>
        <w:r w:rsidRPr="00281196">
          <w:rPr>
            <w:b/>
            <w:i/>
            <w:sz w:val="24"/>
            <w:u w:val="single"/>
            <w:lang w:val="en-GB"/>
          </w:rPr>
          <w:t>/</w:t>
        </w:r>
        <w:r>
          <w:rPr>
            <w:b/>
            <w:i/>
            <w:sz w:val="24"/>
            <w:u w:val="single"/>
            <w:lang w:val="en-GB"/>
          </w:rPr>
          <w:t>10</w:t>
        </w:r>
        <w:r w:rsidRPr="00281196">
          <w:rPr>
            <w:b/>
            <w:i/>
            <w:sz w:val="24"/>
            <w:u w:val="single"/>
            <w:lang w:val="en-GB"/>
          </w:rPr>
          <w:t>/200</w:t>
        </w:r>
        <w:r>
          <w:rPr>
            <w:b/>
            <w:i/>
            <w:sz w:val="24"/>
            <w:u w:val="single"/>
            <w:lang w:val="en-GB"/>
          </w:rPr>
          <w:t>3</w:t>
        </w:r>
      </w:smartTag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Increase nbr of occurrences of Attestation (Grp6) from 1 to 10</w:t>
      </w:r>
    </w:p>
    <w:p w:rsidR="00BE3E9A" w:rsidRDefault="00BE3E9A">
      <w:pPr>
        <w:rPr>
          <w:sz w:val="24"/>
          <w:lang w:val="en-GB"/>
        </w:rPr>
      </w:pPr>
    </w:p>
    <w:p w:rsidR="00BE3E9A" w:rsidRPr="00281196" w:rsidRDefault="00BE3E9A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smartTag w:uri="urn:schemas-microsoft-com:office:smarttags" w:element="date">
        <w:smartTagPr>
          <w:attr w:name="Year" w:val="2003"/>
          <w:attr w:name="Day" w:val="7"/>
          <w:attr w:name="Month" w:val="4"/>
        </w:smartTagPr>
        <w:r>
          <w:rPr>
            <w:b/>
            <w:i/>
            <w:sz w:val="24"/>
            <w:u w:val="single"/>
            <w:lang w:val="en-GB"/>
          </w:rPr>
          <w:t>07</w:t>
        </w:r>
        <w:r w:rsidRPr="00281196">
          <w:rPr>
            <w:b/>
            <w:i/>
            <w:sz w:val="24"/>
            <w:u w:val="single"/>
            <w:lang w:val="en-GB"/>
          </w:rPr>
          <w:t>/</w:t>
        </w:r>
        <w:r>
          <w:rPr>
            <w:b/>
            <w:i/>
            <w:sz w:val="24"/>
            <w:u w:val="single"/>
            <w:lang w:val="en-GB"/>
          </w:rPr>
          <w:t>04</w:t>
        </w:r>
        <w:r w:rsidRPr="00281196">
          <w:rPr>
            <w:b/>
            <w:i/>
            <w:sz w:val="24"/>
            <w:u w:val="single"/>
            <w:lang w:val="en-GB"/>
          </w:rPr>
          <w:t>/200</w:t>
        </w:r>
        <w:r>
          <w:rPr>
            <w:b/>
            <w:i/>
            <w:sz w:val="24"/>
            <w:u w:val="single"/>
            <w:lang w:val="en-GB"/>
          </w:rPr>
          <w:t>3</w:t>
        </w:r>
      </w:smartTag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Occupation starting date (DTMB1) set as conditional</w:t>
      </w:r>
    </w:p>
    <w:p w:rsidR="00BE3E9A" w:rsidRDefault="00BE3E9A">
      <w:pPr>
        <w:rPr>
          <w:sz w:val="24"/>
          <w:lang w:val="en-GB"/>
        </w:rPr>
      </w:pPr>
    </w:p>
    <w:p w:rsidR="00BE3E9A" w:rsidRPr="00281196" w:rsidRDefault="00BE3E9A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smartTag w:uri="urn:schemas-microsoft-com:office:smarttags" w:element="date">
        <w:smartTagPr>
          <w:attr w:name="Year" w:val="2003"/>
          <w:attr w:name="Day" w:val="3"/>
          <w:attr w:name="Month" w:val="2"/>
        </w:smartTagPr>
        <w:r>
          <w:rPr>
            <w:b/>
            <w:i/>
            <w:sz w:val="24"/>
            <w:u w:val="single"/>
            <w:lang w:val="en-GB"/>
          </w:rPr>
          <w:t>03</w:t>
        </w:r>
        <w:r w:rsidRPr="00281196">
          <w:rPr>
            <w:b/>
            <w:i/>
            <w:sz w:val="24"/>
            <w:u w:val="single"/>
            <w:lang w:val="en-GB"/>
          </w:rPr>
          <w:t>/</w:t>
        </w:r>
        <w:r>
          <w:rPr>
            <w:b/>
            <w:i/>
            <w:sz w:val="24"/>
            <w:u w:val="single"/>
            <w:lang w:val="en-GB"/>
          </w:rPr>
          <w:t>02</w:t>
        </w:r>
        <w:r w:rsidRPr="00281196">
          <w:rPr>
            <w:b/>
            <w:i/>
            <w:sz w:val="24"/>
            <w:u w:val="single"/>
            <w:lang w:val="en-GB"/>
          </w:rPr>
          <w:t>/200</w:t>
        </w:r>
        <w:r>
          <w:rPr>
            <w:b/>
            <w:i/>
            <w:sz w:val="24"/>
            <w:u w:val="single"/>
            <w:lang w:val="en-GB"/>
          </w:rPr>
          <w:t>3</w:t>
        </w:r>
      </w:smartTag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After decision about N001 functionalities, remove group Grp7 with result informations that will be included in variante 'N001'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Add hereabove the 'scenarii' description</w:t>
      </w:r>
    </w:p>
    <w:p w:rsidR="00BE3E9A" w:rsidRDefault="00BE3E9A">
      <w:pPr>
        <w:rPr>
          <w:sz w:val="24"/>
          <w:lang w:val="en-GB"/>
        </w:rPr>
      </w:pPr>
    </w:p>
    <w:p w:rsidR="00BE3E9A" w:rsidRPr="00281196" w:rsidRDefault="00BE3E9A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smartTag w:uri="urn:schemas-microsoft-com:office:smarttags" w:element="date">
        <w:smartTagPr>
          <w:attr w:name="Year" w:val="2002"/>
          <w:attr w:name="Day" w:val="20"/>
          <w:attr w:name="Month" w:val="12"/>
        </w:smartTagPr>
        <w:r>
          <w:rPr>
            <w:b/>
            <w:i/>
            <w:sz w:val="24"/>
            <w:u w:val="single"/>
            <w:lang w:val="en-GB"/>
          </w:rPr>
          <w:t>20</w:t>
        </w:r>
        <w:r w:rsidRPr="00281196">
          <w:rPr>
            <w:b/>
            <w:i/>
            <w:sz w:val="24"/>
            <w:u w:val="single"/>
            <w:lang w:val="en-GB"/>
          </w:rPr>
          <w:t>/</w:t>
        </w:r>
        <w:r>
          <w:rPr>
            <w:b/>
            <w:i/>
            <w:sz w:val="24"/>
            <w:u w:val="single"/>
            <w:lang w:val="en-GB"/>
          </w:rPr>
          <w:t>12</w:t>
        </w:r>
        <w:r w:rsidRPr="00281196">
          <w:rPr>
            <w:b/>
            <w:i/>
            <w:sz w:val="24"/>
            <w:u w:val="single"/>
            <w:lang w:val="en-GB"/>
          </w:rPr>
          <w:t>/2002</w:t>
        </w:r>
      </w:smartTag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Integrate consultation facility</w:t>
      </w:r>
      <w:r>
        <w:rPr>
          <w:sz w:val="24"/>
          <w:lang w:val="en-GB"/>
        </w:rPr>
        <w:br/>
        <w:t>Add a new group Grp5 with request information (rem. : INSS &amp; period are included in the prefix)</w:t>
      </w:r>
      <w:r>
        <w:rPr>
          <w:sz w:val="24"/>
          <w:lang w:val="en-GB"/>
        </w:rPr>
        <w:br/>
        <w:t>Add a new group Grp6 that encapsulate all attestation informations</w:t>
      </w:r>
      <w:r>
        <w:rPr>
          <w:sz w:val="24"/>
          <w:lang w:val="en-GB"/>
        </w:rPr>
        <w:br/>
        <w:t>Add a new group Grp7 with result information</w:t>
      </w:r>
    </w:p>
    <w:p w:rsidR="00BE3E9A" w:rsidRDefault="00BE3E9A">
      <w:pPr>
        <w:rPr>
          <w:sz w:val="24"/>
          <w:lang w:val="en-GB"/>
        </w:rPr>
      </w:pPr>
    </w:p>
    <w:p w:rsidR="00BE3E9A" w:rsidRPr="00281196" w:rsidRDefault="00BE3E9A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smartTag w:uri="urn:schemas-microsoft-com:office:smarttags" w:element="date">
        <w:smartTagPr>
          <w:attr w:name="Year" w:val="2002"/>
          <w:attr w:name="Day" w:val="22"/>
          <w:attr w:name="Month" w:val="10"/>
        </w:smartTagPr>
        <w:r>
          <w:rPr>
            <w:b/>
            <w:i/>
            <w:sz w:val="24"/>
            <w:u w:val="single"/>
            <w:lang w:val="en-GB"/>
          </w:rPr>
          <w:t>22</w:t>
        </w:r>
        <w:r w:rsidRPr="00281196">
          <w:rPr>
            <w:b/>
            <w:i/>
            <w:sz w:val="24"/>
            <w:u w:val="single"/>
            <w:lang w:val="en-GB"/>
          </w:rPr>
          <w:t>/</w:t>
        </w:r>
        <w:r>
          <w:rPr>
            <w:b/>
            <w:i/>
            <w:sz w:val="24"/>
            <w:u w:val="single"/>
            <w:lang w:val="en-GB"/>
          </w:rPr>
          <w:t>10</w:t>
        </w:r>
        <w:r w:rsidRPr="00281196">
          <w:rPr>
            <w:b/>
            <w:i/>
            <w:sz w:val="24"/>
            <w:u w:val="single"/>
            <w:lang w:val="en-GB"/>
          </w:rPr>
          <w:t>/2002</w:t>
        </w:r>
      </w:smartTag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Move RFFa (WorkerCode) in Grp2 (Worker/Occupation) to follow the Xml schema</w:t>
      </w:r>
    </w:p>
    <w:p w:rsidR="00BE3E9A" w:rsidRDefault="00BE3E9A">
      <w:pPr>
        <w:rPr>
          <w:sz w:val="24"/>
          <w:lang w:val="en-GB"/>
        </w:rPr>
      </w:pPr>
    </w:p>
    <w:p w:rsidR="00BE3E9A" w:rsidRPr="00281196" w:rsidRDefault="00BE3E9A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smartTag w:uri="urn:schemas-microsoft-com:office:smarttags" w:element="date">
        <w:smartTagPr>
          <w:attr w:name="Year" w:val="2002"/>
          <w:attr w:name="Day" w:val="20"/>
          <w:attr w:name="Month" w:val="9"/>
        </w:smartTagPr>
        <w:r>
          <w:rPr>
            <w:b/>
            <w:i/>
            <w:sz w:val="24"/>
            <w:u w:val="single"/>
            <w:lang w:val="en-GB"/>
          </w:rPr>
          <w:t>20</w:t>
        </w:r>
        <w:r w:rsidRPr="00281196">
          <w:rPr>
            <w:b/>
            <w:i/>
            <w:sz w:val="24"/>
            <w:u w:val="single"/>
            <w:lang w:val="en-GB"/>
          </w:rPr>
          <w:t>/0</w:t>
        </w:r>
        <w:r>
          <w:rPr>
            <w:b/>
            <w:i/>
            <w:sz w:val="24"/>
            <w:u w:val="single"/>
            <w:lang w:val="en-GB"/>
          </w:rPr>
          <w:t>9</w:t>
        </w:r>
        <w:r w:rsidRPr="00281196">
          <w:rPr>
            <w:b/>
            <w:i/>
            <w:sz w:val="24"/>
            <w:u w:val="single"/>
            <w:lang w:val="en-GB"/>
          </w:rPr>
          <w:t>/2002</w:t>
        </w:r>
      </w:smartTag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In BGMa1, set the standardized Attestation ID and status as numeric</w:t>
      </w:r>
      <w:r>
        <w:rPr>
          <w:sz w:val="24"/>
          <w:lang w:val="en-GB"/>
        </w:rPr>
        <w:br/>
        <w:t>and to align with new terminology, use SituationNbr ipo SituationID thus related lenght (2)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 w:rsidRPr="00AB1B0F">
        <w:rPr>
          <w:sz w:val="24"/>
          <w:lang w:val="en-GB"/>
        </w:rPr>
        <w:t>Add InternOccupationNbr</w:t>
      </w:r>
      <w:r>
        <w:rPr>
          <w:sz w:val="24"/>
          <w:lang w:val="en-GB"/>
        </w:rPr>
        <w:t xml:space="preserve"> (GIRa1)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Add</w:t>
      </w:r>
      <w:r w:rsidRPr="00AB1B0F">
        <w:rPr>
          <w:sz w:val="24"/>
          <w:lang w:val="en-GB"/>
        </w:rPr>
        <w:t xml:space="preserve"> FactorQ</w:t>
      </w:r>
      <w:r>
        <w:rPr>
          <w:sz w:val="24"/>
          <w:lang w:val="en-GB"/>
        </w:rPr>
        <w:t xml:space="preserve"> and </w:t>
      </w:r>
      <w:r w:rsidRPr="00AB1B0F">
        <w:rPr>
          <w:sz w:val="24"/>
          <w:lang w:val="en-GB"/>
        </w:rPr>
        <w:t xml:space="preserve"> FactorS</w:t>
      </w:r>
      <w:r>
        <w:rPr>
          <w:sz w:val="24"/>
          <w:lang w:val="en-GB"/>
        </w:rPr>
        <w:t xml:space="preserve"> (QTYc1)</w:t>
      </w:r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 xml:space="preserve">Add </w:t>
      </w:r>
      <w:r w:rsidRPr="00AB1B0F">
        <w:rPr>
          <w:sz w:val="24"/>
          <w:lang w:val="en-GB"/>
        </w:rPr>
        <w:t>status worker</w:t>
      </w:r>
      <w:r>
        <w:rPr>
          <w:sz w:val="24"/>
          <w:lang w:val="en-GB"/>
        </w:rPr>
        <w:t xml:space="preserve"> (STSa1)</w:t>
      </w:r>
    </w:p>
    <w:p w:rsidR="00BE3E9A" w:rsidRPr="00FA2DB1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 w:rsidRPr="00FA2DB1">
        <w:rPr>
          <w:sz w:val="24"/>
          <w:lang w:val="en-GB"/>
        </w:rPr>
        <w:t>Add KBO nbr (2nd occurrence of PNAa1)</w:t>
      </w:r>
    </w:p>
    <w:p w:rsidR="00BE3E9A" w:rsidRPr="00FA2DB1" w:rsidRDefault="00BE3E9A">
      <w:pPr>
        <w:rPr>
          <w:sz w:val="24"/>
          <w:lang w:val="en-GB"/>
        </w:rPr>
      </w:pPr>
    </w:p>
    <w:p w:rsidR="00BE3E9A" w:rsidRPr="00281196" w:rsidRDefault="00BE3E9A">
      <w:pPr>
        <w:rPr>
          <w:b/>
          <w:i/>
          <w:sz w:val="24"/>
          <w:u w:val="single"/>
          <w:lang w:val="en-GB"/>
        </w:rPr>
      </w:pPr>
      <w:r w:rsidRPr="00281196">
        <w:rPr>
          <w:b/>
          <w:i/>
          <w:sz w:val="24"/>
          <w:u w:val="single"/>
          <w:lang w:val="en-GB"/>
        </w:rPr>
        <w:t xml:space="preserve">In release of </w:t>
      </w:r>
      <w:smartTag w:uri="urn:schemas-microsoft-com:office:smarttags" w:element="date">
        <w:smartTagPr>
          <w:attr w:name="Year" w:val="2002"/>
          <w:attr w:name="Day" w:val="21"/>
          <w:attr w:name="Month" w:val="6"/>
        </w:smartTagPr>
        <w:r w:rsidRPr="00281196">
          <w:rPr>
            <w:b/>
            <w:i/>
            <w:sz w:val="24"/>
            <w:u w:val="single"/>
            <w:lang w:val="en-GB"/>
          </w:rPr>
          <w:t>21/06/2002</w:t>
        </w:r>
      </w:smartTag>
    </w:p>
    <w:p w:rsidR="00BE3E9A" w:rsidRDefault="00BE3E9A">
      <w:pPr>
        <w:numPr>
          <w:ilvl w:val="0"/>
          <w:numId w:val="4"/>
        </w:numPr>
        <w:tabs>
          <w:tab w:val="clear" w:pos="720"/>
          <w:tab w:val="num" w:pos="0"/>
        </w:tabs>
        <w:ind w:left="426" w:hanging="426"/>
        <w:rPr>
          <w:sz w:val="24"/>
          <w:lang w:val="en-GB"/>
        </w:rPr>
      </w:pPr>
      <w:r>
        <w:rPr>
          <w:sz w:val="24"/>
          <w:lang w:val="en-GB"/>
        </w:rPr>
        <w:t>In BGMa1, set the standardized Attestation ID and status as numeric, and to align with new terminology, use SituationID ipo versionNbr and use the related lenght (11 ipo 2)</w:t>
      </w:r>
    </w:p>
    <w:p w:rsidR="00BE3E9A" w:rsidRDefault="00BE3E9A">
      <w:pPr>
        <w:rPr>
          <w:sz w:val="24"/>
          <w:lang w:val="en-GB"/>
        </w:rPr>
      </w:pPr>
    </w:p>
    <w:p w:rsidR="00BE3E9A" w:rsidRPr="00E036D4" w:rsidRDefault="00BE3E9A">
      <w:pPr>
        <w:rPr>
          <w:b/>
          <w:i/>
          <w:sz w:val="24"/>
          <w:u w:val="single"/>
          <w:lang w:val="en-GB"/>
        </w:rPr>
      </w:pPr>
      <w:r w:rsidRPr="00E036D4">
        <w:rPr>
          <w:b/>
          <w:i/>
          <w:sz w:val="24"/>
          <w:u w:val="single"/>
          <w:lang w:val="en-GB"/>
        </w:rPr>
        <w:t xml:space="preserve">In release of </w:t>
      </w:r>
      <w:smartTag w:uri="urn:schemas-microsoft-com:office:smarttags" w:element="date">
        <w:smartTagPr>
          <w:attr w:name="Year" w:val="2002"/>
          <w:attr w:name="Day" w:val="28"/>
          <w:attr w:name="Month" w:val="5"/>
        </w:smartTagPr>
        <w:r>
          <w:rPr>
            <w:b/>
            <w:i/>
            <w:sz w:val="24"/>
            <w:u w:val="single"/>
            <w:lang w:val="en-GB"/>
          </w:rPr>
          <w:t>28</w:t>
        </w:r>
        <w:r w:rsidRPr="00E036D4">
          <w:rPr>
            <w:b/>
            <w:i/>
            <w:sz w:val="24"/>
            <w:u w:val="single"/>
            <w:lang w:val="en-GB"/>
          </w:rPr>
          <w:t>/05/2002</w:t>
        </w:r>
      </w:smartTag>
    </w:p>
    <w:p w:rsidR="00BE3E9A" w:rsidRDefault="00BE3E9A">
      <w:pPr>
        <w:numPr>
          <w:ilvl w:val="0"/>
          <w:numId w:val="3"/>
        </w:numPr>
        <w:tabs>
          <w:tab w:val="clear" w:pos="720"/>
          <w:tab w:val="num" w:pos="426"/>
        </w:tabs>
        <w:ind w:hanging="720"/>
        <w:rPr>
          <w:sz w:val="24"/>
          <w:lang w:val="en-GB"/>
        </w:rPr>
      </w:pPr>
      <w:r>
        <w:rPr>
          <w:sz w:val="24"/>
          <w:lang w:val="en-GB"/>
        </w:rPr>
        <w:t>Delete second occurrence of DTMb1 (end date) in Grp2</w:t>
      </w:r>
    </w:p>
    <w:p w:rsidR="00BE3E9A" w:rsidRDefault="00BE3E9A">
      <w:pPr>
        <w:numPr>
          <w:ilvl w:val="0"/>
          <w:numId w:val="3"/>
        </w:numPr>
        <w:tabs>
          <w:tab w:val="clear" w:pos="720"/>
          <w:tab w:val="num" w:pos="426"/>
        </w:tabs>
        <w:ind w:hanging="720"/>
        <w:rPr>
          <w:sz w:val="24"/>
          <w:lang w:val="en-GB"/>
        </w:rPr>
      </w:pPr>
      <w:r>
        <w:rPr>
          <w:sz w:val="24"/>
          <w:lang w:val="en-GB"/>
        </w:rPr>
        <w:t>Increase nbr of occurrence of group3 from 6 to 10</w:t>
      </w:r>
    </w:p>
    <w:p w:rsidR="00BE3E9A" w:rsidRDefault="00BE3E9A">
      <w:pPr>
        <w:numPr>
          <w:ilvl w:val="0"/>
          <w:numId w:val="3"/>
        </w:numPr>
        <w:tabs>
          <w:tab w:val="clear" w:pos="720"/>
          <w:tab w:val="num" w:pos="426"/>
        </w:tabs>
        <w:ind w:hanging="720"/>
        <w:rPr>
          <w:sz w:val="24"/>
          <w:lang w:val="en-GB"/>
        </w:rPr>
      </w:pPr>
      <w:r>
        <w:rPr>
          <w:sz w:val="24"/>
          <w:lang w:val="en-GB"/>
        </w:rPr>
        <w:t xml:space="preserve">New QTYa occurrence </w:t>
      </w:r>
      <w:r w:rsidRPr="003861D9">
        <w:rPr>
          <w:sz w:val="24"/>
          <w:lang w:val="en-GB"/>
        </w:rPr>
        <w:sym w:font="Wingdings" w:char="F0E0"/>
      </w:r>
      <w:r>
        <w:rPr>
          <w:sz w:val="24"/>
          <w:lang w:val="en-GB"/>
        </w:rPr>
        <w:t xml:space="preserve"> Change structure of group3 : under ATTb ,</w:t>
      </w:r>
      <w:r>
        <w:rPr>
          <w:sz w:val="24"/>
          <w:lang w:val="en-GB"/>
        </w:rPr>
        <w:br/>
        <w:t>Introduce a group4 level with 1 time QTYa and 1 time Qtyb.</w:t>
      </w:r>
      <w:r>
        <w:rPr>
          <w:sz w:val="24"/>
          <w:lang w:val="en-GB"/>
        </w:rPr>
        <w:br/>
        <w:t>Number of Occurrence of group4 = 2 to distinguish ‘Payment’ and ‘Refusal’</w:t>
      </w:r>
      <w:r>
        <w:rPr>
          <w:sz w:val="24"/>
          <w:lang w:val="en-GB"/>
        </w:rPr>
        <w:br/>
        <w:t>Change qualifier of Qtya (from 551 to 616 &amp; 617-see previous distinction-)</w:t>
      </w:r>
    </w:p>
    <w:p w:rsidR="00BE3E9A" w:rsidRPr="00E036D4" w:rsidRDefault="00BE3E9A">
      <w:pPr>
        <w:rPr>
          <w:sz w:val="24"/>
          <w:lang w:val="en-GB"/>
        </w:rPr>
      </w:pPr>
    </w:p>
    <w:p w:rsidR="00BE3E9A" w:rsidRPr="00E036D4" w:rsidRDefault="00BE3E9A">
      <w:pPr>
        <w:rPr>
          <w:b/>
          <w:i/>
          <w:sz w:val="24"/>
          <w:u w:val="single"/>
          <w:lang w:val="en-GB"/>
        </w:rPr>
      </w:pPr>
      <w:r w:rsidRPr="00E036D4">
        <w:rPr>
          <w:b/>
          <w:i/>
          <w:sz w:val="24"/>
          <w:u w:val="single"/>
          <w:lang w:val="en-GB"/>
        </w:rPr>
        <w:t xml:space="preserve">In release of </w:t>
      </w:r>
      <w:smartTag w:uri="urn:schemas-microsoft-com:office:smarttags" w:element="date">
        <w:smartTagPr>
          <w:attr w:name="Year" w:val="2002"/>
          <w:attr w:name="Day" w:val="6"/>
          <w:attr w:name="Month" w:val="5"/>
        </w:smartTagPr>
        <w:r w:rsidRPr="00E036D4">
          <w:rPr>
            <w:b/>
            <w:i/>
            <w:sz w:val="24"/>
            <w:u w:val="single"/>
            <w:lang w:val="en-GB"/>
          </w:rPr>
          <w:t>06/05/2002</w:t>
        </w:r>
      </w:smartTag>
    </w:p>
    <w:p w:rsidR="00BE3E9A" w:rsidRPr="00E036D4" w:rsidRDefault="00BE3E9A">
      <w:pPr>
        <w:numPr>
          <w:ilvl w:val="0"/>
          <w:numId w:val="2"/>
        </w:numPr>
        <w:rPr>
          <w:sz w:val="24"/>
          <w:lang w:val="en-GB"/>
        </w:rPr>
      </w:pPr>
      <w:r w:rsidRPr="00E036D4">
        <w:rPr>
          <w:sz w:val="24"/>
          <w:lang w:val="en-GB"/>
        </w:rPr>
        <w:t>Correction of ATTa1 and remove 3055 element with fixed value '012' for ONSS</w:t>
      </w:r>
    </w:p>
    <w:p w:rsidR="00BE3E9A" w:rsidRPr="00E036D4" w:rsidRDefault="00BE3E9A">
      <w:pPr>
        <w:numPr>
          <w:ilvl w:val="0"/>
          <w:numId w:val="2"/>
        </w:numPr>
        <w:rPr>
          <w:sz w:val="24"/>
          <w:lang w:val="en-GB"/>
        </w:rPr>
      </w:pPr>
      <w:r w:rsidRPr="00E036D4">
        <w:rPr>
          <w:sz w:val="24"/>
          <w:lang w:val="en-GB"/>
        </w:rPr>
        <w:t xml:space="preserve">Split DTMb1 in 2 to separate 'Begin' en 'End' of the period </w:t>
      </w:r>
      <w:r>
        <w:rPr>
          <w:noProof/>
          <w:sz w:val="24"/>
        </w:rPr>
        <w:sym w:font="Wingdings" w:char="F0E0"/>
      </w:r>
      <w:r w:rsidRPr="00E036D4">
        <w:rPr>
          <w:sz w:val="24"/>
          <w:lang w:val="en-GB"/>
        </w:rPr>
        <w:t xml:space="preserve"> need to add a Segment separator :</w:t>
      </w:r>
    </w:p>
    <w:p w:rsidR="00BE3E9A" w:rsidRPr="00E036D4" w:rsidRDefault="00BE3E9A">
      <w:pPr>
        <w:numPr>
          <w:ilvl w:val="0"/>
          <w:numId w:val="2"/>
        </w:numPr>
        <w:rPr>
          <w:sz w:val="24"/>
          <w:lang w:val="en-GB"/>
        </w:rPr>
      </w:pPr>
      <w:r w:rsidRPr="00E036D4">
        <w:rPr>
          <w:sz w:val="24"/>
          <w:lang w:val="en-GB"/>
        </w:rPr>
        <w:t>Add a GSB segment as trigger of Grp2</w:t>
      </w:r>
    </w:p>
    <w:p w:rsidR="00BE3E9A" w:rsidRPr="00E036D4" w:rsidRDefault="00BE3E9A">
      <w:pPr>
        <w:rPr>
          <w:sz w:val="24"/>
          <w:lang w:val="en-GB"/>
        </w:rPr>
      </w:pPr>
    </w:p>
    <w:p w:rsidR="00BE3E9A" w:rsidRDefault="00BE3E9A">
      <w:p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In release of 02/06/2001 :</w:t>
      </w:r>
    </w:p>
    <w:p w:rsidR="00BE3E9A" w:rsidRDefault="00BE3E9A">
      <w:pPr>
        <w:numPr>
          <w:ilvl w:val="0"/>
          <w:numId w:val="1"/>
        </w:numPr>
        <w:rPr>
          <w:sz w:val="24"/>
        </w:rPr>
      </w:pPr>
      <w:r>
        <w:rPr>
          <w:sz w:val="24"/>
        </w:rPr>
        <w:t>Use of Std Attest Id</w:t>
      </w:r>
    </w:p>
    <w:p w:rsidR="00BE3E9A" w:rsidRPr="00E036D4" w:rsidRDefault="00BE3E9A">
      <w:pPr>
        <w:numPr>
          <w:ilvl w:val="0"/>
          <w:numId w:val="1"/>
        </w:numPr>
        <w:rPr>
          <w:sz w:val="24"/>
          <w:lang w:val="en-GB"/>
        </w:rPr>
      </w:pPr>
      <w:r w:rsidRPr="00E036D4">
        <w:rPr>
          <w:sz w:val="24"/>
          <w:lang w:val="en-GB"/>
        </w:rPr>
        <w:t>Use of Std Employer/Employment info</w:t>
      </w:r>
    </w:p>
    <w:p w:rsidR="00BE3E9A" w:rsidRPr="00E036D4" w:rsidRDefault="00BE3E9A">
      <w:pPr>
        <w:numPr>
          <w:ilvl w:val="0"/>
          <w:numId w:val="1"/>
        </w:numPr>
        <w:rPr>
          <w:sz w:val="24"/>
          <w:lang w:val="en-GB"/>
        </w:rPr>
      </w:pPr>
      <w:r w:rsidRPr="00E036D4">
        <w:rPr>
          <w:sz w:val="24"/>
          <w:lang w:val="en-GB"/>
        </w:rPr>
        <w:t>Update Duration in hours ipo days</w:t>
      </w:r>
    </w:p>
    <w:p w:rsidR="00BE3E9A" w:rsidRPr="00E036D4" w:rsidRDefault="00BE3E9A">
      <w:pPr>
        <w:numPr>
          <w:ilvl w:val="0"/>
          <w:numId w:val="1"/>
        </w:numPr>
        <w:rPr>
          <w:sz w:val="24"/>
          <w:lang w:val="en-GB"/>
        </w:rPr>
      </w:pPr>
      <w:r w:rsidRPr="00E036D4">
        <w:rPr>
          <w:sz w:val="24"/>
          <w:lang w:val="en-GB"/>
        </w:rPr>
        <w:t xml:space="preserve">Add 2 new fields with number of paid and refused allocations </w:t>
      </w:r>
    </w:p>
    <w:p w:rsidR="00BE3E9A" w:rsidRPr="00E036D4" w:rsidRDefault="00BE3E9A">
      <w:pPr>
        <w:rPr>
          <w:sz w:val="24"/>
          <w:lang w:val="en-GB"/>
        </w:rPr>
      </w:pPr>
    </w:p>
    <w:p w:rsidR="00BE3E9A" w:rsidRPr="00E036D4" w:rsidRDefault="00BE3E9A">
      <w:pPr>
        <w:rPr>
          <w:sz w:val="24"/>
          <w:lang w:val="en-GB"/>
        </w:rPr>
        <w:sectPr w:rsidR="00BE3E9A" w:rsidRPr="00E036D4">
          <w:headerReference w:type="default" r:id="rId7"/>
          <w:footerReference w:type="default" r:id="rId8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BE3E9A" w:rsidRDefault="00CE6968">
      <w:pPr>
        <w:rPr>
          <w:sz w:val="24"/>
          <w:lang w:val="en-GB"/>
        </w:rPr>
      </w:pPr>
      <w:r>
        <w:rPr>
          <w:sz w:val="24"/>
          <w:lang w:val="en-GB"/>
        </w:rPr>
        <w:object w:dxaOrig="9591" w:dyaOrig="9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79.55pt;height:453.75pt" o:ole="">
            <v:imagedata r:id="rId9" o:title=""/>
          </v:shape>
          <o:OLEObject Type="Link" ProgID="Excel.Sheet.12" ShapeID="_x0000_i1034" DrawAspect="Content" r:id="rId10" UpdateMode="Always">
            <o:LinkType>EnhancedMetaFile</o:LinkType>
            <o:LockedField>false</o:LockedField>
          </o:OLEObject>
        </w:object>
      </w:r>
    </w:p>
    <w:p w:rsidR="00510118" w:rsidRDefault="00CE6968">
      <w:pPr>
        <w:rPr>
          <w:sz w:val="24"/>
          <w:lang w:val="en-GB"/>
        </w:rPr>
      </w:pPr>
      <w:r>
        <w:rPr>
          <w:sz w:val="24"/>
          <w:lang w:val="en-GB"/>
        </w:rPr>
        <w:object w:dxaOrig="9591" w:dyaOrig="9075">
          <v:shape id="_x0000_i1036" type="#_x0000_t75" style="width:479.55pt;height:453.75pt" o:ole="">
            <v:imagedata r:id="rId11" o:title=""/>
          </v:shape>
          <o:OLEObject Type="Link" ProgID="Excel.Sheet.12" ShapeID="_x0000_i1036" DrawAspect="Content" r:id="rId12" UpdateMode="Always">
            <o:LinkType>EnhancedMetaFile</o:LinkType>
            <o:LockedField>false</o:LockedField>
          </o:OLEObject>
        </w:object>
      </w:r>
    </w:p>
    <w:p w:rsidR="00BE3E9A" w:rsidRDefault="00BE3E9A">
      <w:pPr>
        <w:rPr>
          <w:sz w:val="24"/>
          <w:lang w:val="en-GB"/>
        </w:rPr>
      </w:pPr>
    </w:p>
    <w:p w:rsidR="00BE3E9A" w:rsidRDefault="00BE3E9A">
      <w:pPr>
        <w:rPr>
          <w:sz w:val="24"/>
        </w:rPr>
        <w:sectPr w:rsidR="00BE3E9A">
          <w:headerReference w:type="default" r:id="rId13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BE3E9A" w:rsidRDefault="00CE6968">
      <w:pPr>
        <w:rPr>
          <w:sz w:val="24"/>
        </w:rPr>
      </w:pPr>
      <w:r>
        <w:rPr>
          <w:sz w:val="24"/>
        </w:rPr>
        <w:object w:dxaOrig="9659" w:dyaOrig="11968">
          <v:shape id="_x0000_i1038" type="#_x0000_t75" style="width:482.95pt;height:598.4pt" o:ole="">
            <v:imagedata r:id="rId14" o:title=""/>
          </v:shape>
          <o:OLEObject Type="Link" ProgID="Excel.Sheet.12" ShapeID="_x0000_i1038" DrawAspect="Content" r:id="rId15" UpdateMode="Always">
            <o:LinkType>EnhancedMetaFile</o:LinkType>
            <o:LockedField>false</o:LockedField>
          </o:OLEObject>
        </w:object>
      </w:r>
    </w:p>
    <w:p w:rsidR="00BE3E9A" w:rsidRDefault="00CE6968">
      <w:pPr>
        <w:rPr>
          <w:sz w:val="24"/>
        </w:rPr>
      </w:pPr>
      <w:r>
        <w:rPr>
          <w:sz w:val="24"/>
        </w:rPr>
        <w:object w:dxaOrig="9659" w:dyaOrig="10610">
          <v:shape id="_x0000_i1040" type="#_x0000_t75" style="width:482.95pt;height:530.5pt" o:ole="">
            <v:imagedata r:id="rId16" o:title=""/>
          </v:shape>
          <o:OLEObject Type="Link" ProgID="Excel.Sheet.12" ShapeID="_x0000_i1040" DrawAspect="Content" r:id="rId17" UpdateMode="Always">
            <o:LinkType>EnhancedMetaFile</o:LinkType>
            <o:LockedField>false</o:LockedField>
          </o:OLEObject>
        </w:object>
      </w:r>
    </w:p>
    <w:p w:rsidR="00BE3E9A" w:rsidRDefault="00BE3E9A">
      <w:pPr>
        <w:rPr>
          <w:sz w:val="24"/>
        </w:rPr>
      </w:pPr>
    </w:p>
    <w:p w:rsidR="00BE3E9A" w:rsidRDefault="00BE3E9A">
      <w:pPr>
        <w:rPr>
          <w:sz w:val="24"/>
        </w:rPr>
      </w:pPr>
    </w:p>
    <w:p w:rsidR="00BE3E9A" w:rsidRDefault="00BE3E9A">
      <w:pPr>
        <w:rPr>
          <w:sz w:val="24"/>
        </w:rPr>
        <w:sectPr w:rsidR="00BE3E9A">
          <w:headerReference w:type="default" r:id="rId18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A27104" w:rsidRPr="003C0542" w:rsidRDefault="0000644C">
      <w:pPr>
        <w:pStyle w:val="Heading2"/>
        <w:rPr>
          <w:lang w:val="en-GB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INCLUDETEXT "</w:instrText>
      </w:r>
      <w:r w:rsidR="00611BC8">
        <w:rPr>
          <w:lang w:val="en-GB"/>
        </w:rPr>
        <w:instrText>H</w:instrText>
      </w:r>
      <w:r>
        <w:rPr>
          <w:lang w:val="en-GB"/>
        </w:rPr>
        <w:instrText>:\\EDIFACT\\A037\\A037 Segment Summary.doc</w:instrText>
      </w:r>
      <w:r w:rsidR="00611BC8">
        <w:rPr>
          <w:lang w:val="en-GB"/>
        </w:rPr>
        <w:instrText>x</w:instrText>
      </w:r>
      <w:r>
        <w:rPr>
          <w:lang w:val="en-GB"/>
        </w:rPr>
        <w:instrText xml:space="preserve">"  </w:instrText>
      </w:r>
      <w:r>
        <w:rPr>
          <w:lang w:val="en-GB"/>
        </w:rPr>
        <w:fldChar w:fldCharType="separate"/>
      </w:r>
      <w:r w:rsidR="00A27104" w:rsidRPr="003C0542">
        <w:rPr>
          <w:lang w:val="en-GB"/>
        </w:rPr>
        <w:t>Message</w:t>
      </w:r>
    </w:p>
    <w:p w:rsidR="00A27104" w:rsidRPr="003C0542" w:rsidRDefault="00A27104">
      <w:pPr>
        <w:pStyle w:val="Heading2"/>
        <w:rPr>
          <w:lang w:val="en-GB"/>
        </w:rPr>
      </w:pPr>
      <w:r w:rsidRPr="003C0542">
        <w:rPr>
          <w:lang w:val="en-GB"/>
        </w:rPr>
        <w:t>UNH - M - 1 - MESSAGE HEADER</w:t>
      </w:r>
    </w:p>
    <w:p w:rsidR="00A27104" w:rsidRPr="003C0542" w:rsidRDefault="00A27104">
      <w:pPr>
        <w:rPr>
          <w:lang w:val="en-GB"/>
        </w:rPr>
      </w:pPr>
    </w:p>
    <w:p w:rsidR="00A27104" w:rsidRPr="00811161" w:rsidRDefault="00A27104">
      <w:pPr>
        <w:rPr>
          <w:sz w:val="24"/>
          <w:lang w:val="en-GB"/>
        </w:rPr>
      </w:pPr>
    </w:p>
    <w:p w:rsidR="00A27104" w:rsidRDefault="00A2710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right" w:pos="8222"/>
        </w:tabs>
        <w:rPr>
          <w:lang w:val="en-GB"/>
        </w:rPr>
      </w:pPr>
      <w:r w:rsidRPr="00811161">
        <w:rPr>
          <w:lang w:val="en-GB"/>
        </w:rPr>
        <w:t>Group</w:t>
      </w:r>
      <w:r>
        <w:rPr>
          <w:lang w:val="en-GB"/>
        </w:rPr>
        <w:t>7</w:t>
      </w:r>
      <w:r w:rsidRPr="00811161">
        <w:rPr>
          <w:lang w:val="en-GB"/>
        </w:rPr>
        <w:t xml:space="preserve"> - C </w:t>
      </w:r>
      <w:r>
        <w:rPr>
          <w:lang w:val="en-GB"/>
        </w:rPr>
        <w:t>- 4</w:t>
      </w:r>
      <w:r>
        <w:rPr>
          <w:lang w:val="en-GB"/>
        </w:rPr>
        <w:tab/>
        <w:t>ONLY FOR CONSULTATION</w:t>
      </w:r>
    </w:p>
    <w:p w:rsidR="00A27104" w:rsidRDefault="00A27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sz w:val="24"/>
          <w:szCs w:val="24"/>
          <w:lang w:val="en-GB"/>
        </w:rPr>
      </w:pPr>
      <w:r>
        <w:rPr>
          <w:lang w:val="en-GB"/>
        </w:rPr>
        <w:tab/>
      </w:r>
      <w:r>
        <w:rPr>
          <w:sz w:val="24"/>
          <w:szCs w:val="24"/>
          <w:lang w:val="en-GB"/>
        </w:rPr>
        <w:t>POIndicator</w:t>
      </w:r>
    </w:p>
    <w:p w:rsidR="00A27104" w:rsidRPr="003C0542" w:rsidRDefault="00A27104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lang w:val="en-GB"/>
        </w:rPr>
      </w:pPr>
      <w:r w:rsidRPr="003C0542">
        <w:rPr>
          <w:lang w:val="en-GB"/>
        </w:rPr>
        <w:t>GS</w:t>
      </w:r>
      <w:r>
        <w:rPr>
          <w:lang w:val="en-GB"/>
        </w:rPr>
        <w:t>F</w:t>
      </w:r>
      <w:r w:rsidRPr="003C0542">
        <w:rPr>
          <w:lang w:val="en-GB"/>
        </w:rPr>
        <w:t>a - M - 1 - GROUP SEPARATOR</w:t>
      </w:r>
    </w:p>
    <w:p w:rsidR="00A27104" w:rsidRPr="00EB5F52" w:rsidRDefault="00A27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sz w:val="24"/>
          <w:szCs w:val="24"/>
          <w:lang w:val="en-GB"/>
        </w:rPr>
      </w:pPr>
    </w:p>
    <w:p w:rsidR="00A27104" w:rsidRPr="00811161" w:rsidRDefault="00A27104">
      <w:pPr>
        <w:pStyle w:val="Heading2"/>
        <w:rPr>
          <w:lang w:val="en-GB"/>
        </w:rPr>
      </w:pPr>
      <w:r w:rsidRPr="00811161">
        <w:rPr>
          <w:lang w:val="en-GB"/>
        </w:rPr>
        <w:t>Group6 - C - 1</w:t>
      </w:r>
      <w:r>
        <w:rPr>
          <w:lang w:val="en-GB"/>
        </w:rPr>
        <w:t>0</w:t>
      </w:r>
      <w:r w:rsidRPr="00811161">
        <w:rPr>
          <w:lang w:val="en-GB"/>
        </w:rPr>
        <w:t xml:space="preserve"> -</w:t>
      </w:r>
      <w:r>
        <w:rPr>
          <w:lang w:val="en-GB"/>
        </w:rPr>
        <w:t xml:space="preserve"> </w:t>
      </w:r>
    </w:p>
    <w:p w:rsidR="00A27104" w:rsidRPr="00811161" w:rsidRDefault="00A27104">
      <w:pPr>
        <w:ind w:firstLine="720"/>
        <w:rPr>
          <w:sz w:val="24"/>
          <w:lang w:val="en-GB"/>
        </w:rPr>
      </w:pPr>
      <w:r w:rsidRPr="00811161">
        <w:rPr>
          <w:sz w:val="24"/>
          <w:lang w:val="en-GB"/>
        </w:rPr>
        <w:t>Attestation</w:t>
      </w:r>
    </w:p>
    <w:p w:rsidR="00A27104" w:rsidRPr="003C0542" w:rsidRDefault="00A27104">
      <w:pPr>
        <w:rPr>
          <w:sz w:val="24"/>
          <w:lang w:val="en-GB"/>
        </w:rPr>
      </w:pPr>
      <w:r w:rsidRPr="00811161">
        <w:rPr>
          <w:sz w:val="24"/>
          <w:lang w:val="en-GB"/>
        </w:rPr>
        <w:tab/>
        <w:t>Attest</w:t>
      </w:r>
    </w:p>
    <w:p w:rsidR="00A27104" w:rsidRPr="003C0542" w:rsidRDefault="00A27104">
      <w:pPr>
        <w:pStyle w:val="Heading2"/>
        <w:rPr>
          <w:lang w:val="en-GB"/>
        </w:rPr>
      </w:pPr>
      <w:r w:rsidRPr="003C0542">
        <w:rPr>
          <w:lang w:val="en-GB"/>
        </w:rPr>
        <w:t>GS</w:t>
      </w:r>
      <w:r>
        <w:rPr>
          <w:lang w:val="en-GB"/>
        </w:rPr>
        <w:t>E</w:t>
      </w:r>
      <w:r w:rsidRPr="003C0542">
        <w:rPr>
          <w:lang w:val="en-GB"/>
        </w:rPr>
        <w:t>a - M - 1 - GROUP SEPARATOR</w:t>
      </w:r>
    </w:p>
    <w:p w:rsidR="00A27104" w:rsidRPr="00E77FF5" w:rsidRDefault="00A27104">
      <w:pPr>
        <w:pStyle w:val="Heading2"/>
      </w:pPr>
      <w:r w:rsidRPr="00E77FF5">
        <w:t>BGMa - M - 1 - BEGINNING OF MESSAGE</w:t>
      </w:r>
    </w:p>
    <w:p w:rsidR="00A27104" w:rsidRDefault="00A27104">
      <w:pPr>
        <w:rPr>
          <w:sz w:val="24"/>
        </w:rPr>
      </w:pPr>
      <w:r w:rsidRPr="00E77FF5">
        <w:rPr>
          <w:sz w:val="24"/>
        </w:rPr>
        <w:tab/>
      </w:r>
      <w:r>
        <w:rPr>
          <w:sz w:val="24"/>
        </w:rPr>
        <w:t>Identification de l'attestation</w:t>
      </w:r>
    </w:p>
    <w:p w:rsidR="00A27104" w:rsidRDefault="00A27104">
      <w:pPr>
        <w:ind w:firstLine="720"/>
        <w:rPr>
          <w:sz w:val="24"/>
        </w:rPr>
      </w:pPr>
      <w:r>
        <w:rPr>
          <w:sz w:val="24"/>
        </w:rPr>
        <w:t>Identificatieattest</w:t>
      </w:r>
    </w:p>
    <w:p w:rsidR="00A27104" w:rsidRDefault="00A27104">
      <w:pPr>
        <w:pStyle w:val="Heading2"/>
      </w:pPr>
      <w:r>
        <w:t>DTMa - M - 1 - DATE/TIME/PERIOD</w:t>
      </w:r>
    </w:p>
    <w:p w:rsidR="00A27104" w:rsidRDefault="00A27104">
      <w:pPr>
        <w:rPr>
          <w:sz w:val="24"/>
        </w:rPr>
      </w:pPr>
      <w:r>
        <w:rPr>
          <w:sz w:val="24"/>
        </w:rPr>
        <w:tab/>
        <w:t>Date de création du message</w:t>
      </w:r>
    </w:p>
    <w:p w:rsidR="00A27104" w:rsidRPr="00E77FF5" w:rsidRDefault="00A27104">
      <w:pPr>
        <w:rPr>
          <w:sz w:val="24"/>
          <w:lang w:val="nl-NL"/>
        </w:rPr>
      </w:pPr>
      <w:r>
        <w:rPr>
          <w:sz w:val="24"/>
        </w:rPr>
        <w:tab/>
      </w:r>
      <w:r w:rsidRPr="00E77FF5">
        <w:rPr>
          <w:sz w:val="24"/>
          <w:lang w:val="nl-NL"/>
        </w:rPr>
        <w:t>Aanmaakdatum van het bericht</w:t>
      </w:r>
    </w:p>
    <w:p w:rsidR="00A27104" w:rsidRPr="009F502B" w:rsidRDefault="00A27104" w:rsidP="00E77FF5">
      <w:pPr>
        <w:pStyle w:val="Heading2"/>
        <w:rPr>
          <w:lang w:val="nl-BE"/>
        </w:rPr>
      </w:pPr>
      <w:r w:rsidRPr="009F502B">
        <w:rPr>
          <w:lang w:val="nl-BE"/>
        </w:rPr>
        <w:t>DTMc - C - 1 - DATE/TIME/PERIOD</w:t>
      </w:r>
    </w:p>
    <w:p w:rsidR="00A27104" w:rsidRDefault="00A27104" w:rsidP="00E77FF5">
      <w:pPr>
        <w:rPr>
          <w:sz w:val="24"/>
        </w:rPr>
      </w:pPr>
      <w:r w:rsidRPr="009F502B">
        <w:rPr>
          <w:sz w:val="24"/>
          <w:lang w:val="nl-BE"/>
        </w:rPr>
        <w:tab/>
      </w:r>
      <w:r>
        <w:rPr>
          <w:sz w:val="24"/>
        </w:rPr>
        <w:t>Mois de référence de l’attestation</w:t>
      </w:r>
    </w:p>
    <w:p w:rsidR="00A27104" w:rsidRPr="009F502B" w:rsidRDefault="00A27104" w:rsidP="00E77FF5">
      <w:pPr>
        <w:rPr>
          <w:sz w:val="24"/>
        </w:rPr>
      </w:pPr>
      <w:r>
        <w:rPr>
          <w:sz w:val="24"/>
        </w:rPr>
        <w:tab/>
      </w:r>
      <w:r w:rsidRPr="009F502B">
        <w:rPr>
          <w:sz w:val="24"/>
        </w:rPr>
        <w:t>Refermaand van het attest</w:t>
      </w:r>
    </w:p>
    <w:p w:rsidR="00A27104" w:rsidRPr="009F502B" w:rsidRDefault="00A27104">
      <w:pPr>
        <w:pStyle w:val="Heading2"/>
      </w:pPr>
      <w:r w:rsidRPr="009F502B">
        <w:t>Group1 - C - 1 -</w:t>
      </w:r>
    </w:p>
    <w:p w:rsidR="00A27104" w:rsidRPr="009F502B" w:rsidRDefault="00A27104">
      <w:pPr>
        <w:ind w:firstLine="720"/>
        <w:rPr>
          <w:sz w:val="24"/>
        </w:rPr>
      </w:pPr>
      <w:r w:rsidRPr="009F502B">
        <w:rPr>
          <w:sz w:val="24"/>
        </w:rPr>
        <w:t>Information sur l'employeur</w:t>
      </w:r>
    </w:p>
    <w:p w:rsidR="00A27104" w:rsidRPr="009F502B" w:rsidRDefault="00A27104">
      <w:pPr>
        <w:rPr>
          <w:sz w:val="24"/>
        </w:rPr>
      </w:pPr>
      <w:r w:rsidRPr="009F502B">
        <w:rPr>
          <w:sz w:val="24"/>
        </w:rPr>
        <w:tab/>
        <w:t>Werkgever informaties</w:t>
      </w:r>
    </w:p>
    <w:p w:rsidR="00A27104" w:rsidRPr="00A27104" w:rsidRDefault="00A27104">
      <w:pPr>
        <w:pStyle w:val="Heading3"/>
        <w:rPr>
          <w:lang w:val="en-US"/>
        </w:rPr>
      </w:pPr>
      <w:r w:rsidRPr="00A27104">
        <w:rPr>
          <w:lang w:val="en-US"/>
        </w:rPr>
        <w:t>GSAa - M - 1 - GROUP SEPARATOR</w:t>
      </w:r>
    </w:p>
    <w:p w:rsidR="00A27104" w:rsidRPr="00A27104" w:rsidRDefault="00A27104">
      <w:pPr>
        <w:pStyle w:val="Heading3"/>
        <w:rPr>
          <w:lang w:val="en-US"/>
        </w:rPr>
      </w:pPr>
      <w:r w:rsidRPr="00A27104">
        <w:rPr>
          <w:lang w:val="en-US"/>
        </w:rPr>
        <w:t>PNAa - C - 2 - PARTY NAME</w:t>
      </w:r>
    </w:p>
    <w:p w:rsidR="00A27104" w:rsidRPr="009F502B" w:rsidRDefault="00A27104">
      <w:pPr>
        <w:rPr>
          <w:sz w:val="24"/>
        </w:rPr>
      </w:pPr>
      <w:r w:rsidRPr="00A27104">
        <w:rPr>
          <w:sz w:val="24"/>
          <w:lang w:val="en-US"/>
        </w:rPr>
        <w:tab/>
      </w:r>
      <w:r w:rsidRPr="009F502B">
        <w:rPr>
          <w:sz w:val="24"/>
        </w:rPr>
        <w:t>Identification de l'employeur (N° ONSS, n° BCE)</w:t>
      </w:r>
    </w:p>
    <w:p w:rsidR="00A27104" w:rsidRDefault="00A27104">
      <w:pPr>
        <w:rPr>
          <w:sz w:val="24"/>
        </w:rPr>
      </w:pPr>
      <w:r w:rsidRPr="009F502B">
        <w:rPr>
          <w:sz w:val="24"/>
        </w:rPr>
        <w:tab/>
      </w:r>
      <w:r>
        <w:rPr>
          <w:sz w:val="24"/>
        </w:rPr>
        <w:t>Werkgeversnummer (RSZnummer, KBOnummer)</w:t>
      </w:r>
    </w:p>
    <w:p w:rsidR="00A27104" w:rsidRDefault="00A27104">
      <w:pPr>
        <w:pStyle w:val="Heading3"/>
      </w:pPr>
      <w:r>
        <w:t>ATTa - C - 1 - ATTRIBUTE</w:t>
      </w:r>
    </w:p>
    <w:p w:rsidR="00A27104" w:rsidRPr="00A27104" w:rsidRDefault="00A27104">
      <w:pPr>
        <w:rPr>
          <w:sz w:val="24"/>
        </w:rPr>
      </w:pPr>
      <w:r>
        <w:rPr>
          <w:sz w:val="24"/>
        </w:rPr>
        <w:tab/>
      </w:r>
      <w:r w:rsidRPr="00A27104">
        <w:rPr>
          <w:sz w:val="24"/>
        </w:rPr>
        <w:t>Catégorie de l'employeur</w:t>
      </w:r>
    </w:p>
    <w:p w:rsidR="00A27104" w:rsidRPr="00C64FF3" w:rsidRDefault="00A27104">
      <w:pPr>
        <w:rPr>
          <w:sz w:val="24"/>
          <w:lang w:val="en-GB"/>
        </w:rPr>
      </w:pPr>
      <w:r w:rsidRPr="00A27104">
        <w:rPr>
          <w:sz w:val="24"/>
        </w:rPr>
        <w:tab/>
      </w:r>
      <w:r w:rsidRPr="00C64FF3">
        <w:rPr>
          <w:sz w:val="24"/>
          <w:lang w:val="en-GB"/>
        </w:rPr>
        <w:t>Werkgeverscategorie</w:t>
      </w:r>
    </w:p>
    <w:p w:rsidR="00A27104" w:rsidRPr="003C0542" w:rsidRDefault="00A27104" w:rsidP="008D4DC4">
      <w:pPr>
        <w:pStyle w:val="Heading2"/>
        <w:rPr>
          <w:lang w:val="en-GB"/>
        </w:rPr>
      </w:pPr>
      <w:r w:rsidRPr="003C0542">
        <w:rPr>
          <w:lang w:val="en-GB"/>
        </w:rPr>
        <w:t>(End of Group1)</w:t>
      </w:r>
    </w:p>
    <w:p w:rsidR="00A27104" w:rsidRPr="003C0542" w:rsidRDefault="00A27104">
      <w:pPr>
        <w:pStyle w:val="Heading2"/>
        <w:rPr>
          <w:lang w:val="en-GB"/>
        </w:rPr>
      </w:pPr>
      <w:r w:rsidRPr="003C0542">
        <w:rPr>
          <w:lang w:val="en-GB"/>
        </w:rPr>
        <w:t>Group2 - C - 1 -</w:t>
      </w:r>
    </w:p>
    <w:p w:rsidR="00A27104" w:rsidRPr="009F502B" w:rsidRDefault="00A27104">
      <w:pPr>
        <w:ind w:firstLine="720"/>
        <w:rPr>
          <w:sz w:val="24"/>
          <w:lang w:val="en-US"/>
        </w:rPr>
      </w:pPr>
      <w:r w:rsidRPr="009F502B">
        <w:rPr>
          <w:sz w:val="24"/>
          <w:lang w:val="en-US"/>
        </w:rPr>
        <w:t>Information les occupations</w:t>
      </w:r>
    </w:p>
    <w:p w:rsidR="00A27104" w:rsidRPr="009F502B" w:rsidRDefault="00A27104">
      <w:pPr>
        <w:rPr>
          <w:sz w:val="24"/>
          <w:lang w:val="en-US"/>
        </w:rPr>
      </w:pPr>
      <w:r w:rsidRPr="009F502B">
        <w:rPr>
          <w:sz w:val="24"/>
          <w:lang w:val="en-US"/>
        </w:rPr>
        <w:tab/>
        <w:t>Bettrekkingsgegevens</w:t>
      </w:r>
    </w:p>
    <w:p w:rsidR="00A27104" w:rsidRPr="009F502B" w:rsidRDefault="00A27104">
      <w:pPr>
        <w:pStyle w:val="Heading3"/>
        <w:rPr>
          <w:lang w:val="en-US"/>
        </w:rPr>
      </w:pPr>
      <w:r w:rsidRPr="009F502B">
        <w:rPr>
          <w:lang w:val="en-US"/>
        </w:rPr>
        <w:t>GSBa - M - 1 - GROUP SEPARATOR</w:t>
      </w:r>
    </w:p>
    <w:p w:rsidR="00A27104" w:rsidRPr="009F502B" w:rsidRDefault="00A27104">
      <w:pPr>
        <w:pStyle w:val="Heading3"/>
        <w:rPr>
          <w:lang w:val="en-US"/>
        </w:rPr>
      </w:pPr>
      <w:r w:rsidRPr="009F502B">
        <w:rPr>
          <w:lang w:val="en-US"/>
        </w:rPr>
        <w:t>RFFa - C - 1 - REFERENCE</w:t>
      </w:r>
    </w:p>
    <w:p w:rsidR="00A27104" w:rsidRPr="00E77FF5" w:rsidRDefault="00A27104">
      <w:pPr>
        <w:rPr>
          <w:sz w:val="24"/>
        </w:rPr>
      </w:pPr>
      <w:r w:rsidRPr="009F502B">
        <w:rPr>
          <w:sz w:val="24"/>
          <w:lang w:val="en-US"/>
        </w:rPr>
        <w:tab/>
      </w:r>
      <w:r w:rsidRPr="00E77FF5">
        <w:rPr>
          <w:sz w:val="24"/>
        </w:rPr>
        <w:t>Code travailleur</w:t>
      </w:r>
    </w:p>
    <w:p w:rsidR="00A27104" w:rsidRPr="009F502B" w:rsidRDefault="00A27104">
      <w:pPr>
        <w:rPr>
          <w:sz w:val="24"/>
        </w:rPr>
      </w:pPr>
      <w:r w:rsidRPr="00E77FF5">
        <w:rPr>
          <w:sz w:val="24"/>
        </w:rPr>
        <w:tab/>
      </w:r>
      <w:r w:rsidRPr="009F502B">
        <w:rPr>
          <w:sz w:val="24"/>
        </w:rPr>
        <w:t>Werknemerskengetal</w:t>
      </w:r>
    </w:p>
    <w:p w:rsidR="00A27104" w:rsidRPr="009F502B" w:rsidRDefault="00A27104">
      <w:pPr>
        <w:pStyle w:val="Heading3"/>
      </w:pPr>
      <w:r w:rsidRPr="009F502B">
        <w:t>DTMb - C - 1 - DATE/TIME/PERIOD</w:t>
      </w:r>
    </w:p>
    <w:p w:rsidR="00A27104" w:rsidRDefault="00A27104">
      <w:pPr>
        <w:rPr>
          <w:sz w:val="24"/>
        </w:rPr>
      </w:pPr>
      <w:r w:rsidRPr="009F502B">
        <w:rPr>
          <w:sz w:val="24"/>
        </w:rPr>
        <w:tab/>
      </w:r>
      <w:r>
        <w:rPr>
          <w:sz w:val="24"/>
        </w:rPr>
        <w:t>Date de début de l'occupation</w:t>
      </w:r>
    </w:p>
    <w:p w:rsidR="00A27104" w:rsidRDefault="00A27104">
      <w:pPr>
        <w:rPr>
          <w:sz w:val="24"/>
        </w:rPr>
      </w:pPr>
      <w:r>
        <w:rPr>
          <w:sz w:val="24"/>
        </w:rPr>
        <w:tab/>
        <w:t>Bettrekingbegindatum</w:t>
      </w:r>
    </w:p>
    <w:p w:rsidR="00A27104" w:rsidRDefault="00A27104">
      <w:pPr>
        <w:pStyle w:val="Heading3"/>
      </w:pPr>
      <w:r>
        <w:t>RFFb - C - 1 - REFERENCE</w:t>
      </w:r>
    </w:p>
    <w:p w:rsidR="00A27104" w:rsidRDefault="00A27104">
      <w:pPr>
        <w:rPr>
          <w:sz w:val="24"/>
        </w:rPr>
      </w:pPr>
      <w:r>
        <w:rPr>
          <w:sz w:val="24"/>
        </w:rPr>
        <w:tab/>
        <w:t>N° de comité paritaire</w:t>
      </w:r>
    </w:p>
    <w:p w:rsidR="00A27104" w:rsidRPr="00E77FF5" w:rsidRDefault="00A27104">
      <w:pPr>
        <w:rPr>
          <w:sz w:val="24"/>
        </w:rPr>
      </w:pPr>
      <w:r>
        <w:rPr>
          <w:sz w:val="24"/>
        </w:rPr>
        <w:tab/>
      </w:r>
      <w:r w:rsidRPr="00E77FF5">
        <w:rPr>
          <w:sz w:val="24"/>
        </w:rPr>
        <w:t>Nummer paritair comité</w:t>
      </w:r>
    </w:p>
    <w:p w:rsidR="00A27104" w:rsidRDefault="00A27104">
      <w:pPr>
        <w:pStyle w:val="Heading3"/>
      </w:pPr>
      <w:r>
        <w:t>GIRa - C - 1 - RELATED IDENTIFICATION NUMBER</w:t>
      </w:r>
    </w:p>
    <w:p w:rsidR="00A27104" w:rsidRDefault="00A27104">
      <w:pPr>
        <w:rPr>
          <w:sz w:val="24"/>
        </w:rPr>
      </w:pPr>
      <w:r>
        <w:rPr>
          <w:sz w:val="24"/>
        </w:rPr>
        <w:tab/>
        <w:t>N° interne d'occupation</w:t>
      </w:r>
    </w:p>
    <w:p w:rsidR="00A27104" w:rsidRPr="00274317" w:rsidRDefault="00A27104">
      <w:pPr>
        <w:rPr>
          <w:sz w:val="24"/>
          <w:lang w:val="fr-FR"/>
        </w:rPr>
      </w:pPr>
      <w:r>
        <w:rPr>
          <w:sz w:val="24"/>
        </w:rPr>
        <w:tab/>
        <w:t>Intern tewerkstellingsnummer</w:t>
      </w:r>
    </w:p>
    <w:p w:rsidR="00A27104" w:rsidRDefault="00A27104">
      <w:pPr>
        <w:pStyle w:val="Heading3"/>
      </w:pPr>
      <w:r>
        <w:t>QTYc- C- 2- QUANTITY</w:t>
      </w:r>
    </w:p>
    <w:p w:rsidR="00A27104" w:rsidRDefault="00A27104">
      <w:pPr>
        <w:rPr>
          <w:sz w:val="24"/>
        </w:rPr>
      </w:pPr>
      <w:r>
        <w:rPr>
          <w:sz w:val="24"/>
        </w:rPr>
        <w:tab/>
        <w:t>(A)</w:t>
      </w:r>
      <w:r>
        <w:rPr>
          <w:sz w:val="24"/>
        </w:rPr>
        <w:tab/>
        <w:t>FacteurQ</w:t>
      </w:r>
    </w:p>
    <w:p w:rsidR="00A27104" w:rsidRDefault="00A27104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A27104" w:rsidRDefault="00A27104">
      <w:pPr>
        <w:rPr>
          <w:sz w:val="24"/>
        </w:rPr>
      </w:pPr>
      <w:r>
        <w:rPr>
          <w:sz w:val="24"/>
        </w:rPr>
        <w:tab/>
        <w:t>(B)</w:t>
      </w:r>
      <w:r>
        <w:rPr>
          <w:sz w:val="24"/>
        </w:rPr>
        <w:tab/>
        <w:t>FacteurS</w:t>
      </w:r>
    </w:p>
    <w:p w:rsidR="00A27104" w:rsidRPr="00274317" w:rsidRDefault="00A27104">
      <w:pPr>
        <w:rPr>
          <w:sz w:val="24"/>
          <w:lang w:val="fr-FR"/>
        </w:rPr>
      </w:pPr>
      <w:r>
        <w:rPr>
          <w:sz w:val="24"/>
          <w:lang w:val="fr-FR"/>
        </w:rPr>
        <w:tab/>
      </w:r>
      <w:r>
        <w:rPr>
          <w:sz w:val="24"/>
          <w:lang w:val="fr-FR"/>
        </w:rPr>
        <w:tab/>
      </w:r>
    </w:p>
    <w:p w:rsidR="00A27104" w:rsidRDefault="00A27104">
      <w:pPr>
        <w:pStyle w:val="Heading3"/>
      </w:pPr>
      <w:r>
        <w:t>STSa - C - 1 - STATUS</w:t>
      </w:r>
    </w:p>
    <w:p w:rsidR="00A27104" w:rsidRDefault="00A27104">
      <w:pPr>
        <w:rPr>
          <w:sz w:val="24"/>
        </w:rPr>
      </w:pPr>
      <w:r>
        <w:rPr>
          <w:sz w:val="24"/>
        </w:rPr>
        <w:tab/>
        <w:t>Statut du travailleur</w:t>
      </w:r>
    </w:p>
    <w:p w:rsidR="00A27104" w:rsidRPr="003C0542" w:rsidRDefault="00A27104">
      <w:pPr>
        <w:rPr>
          <w:sz w:val="24"/>
          <w:lang w:val="en-GB"/>
        </w:rPr>
      </w:pPr>
      <w:r>
        <w:rPr>
          <w:sz w:val="24"/>
        </w:rPr>
        <w:tab/>
      </w:r>
      <w:r w:rsidRPr="003C0542">
        <w:rPr>
          <w:sz w:val="24"/>
          <w:lang w:val="en-GB"/>
        </w:rPr>
        <w:t>Werknemers</w:t>
      </w:r>
      <w:r>
        <w:rPr>
          <w:sz w:val="24"/>
          <w:lang w:val="en-GB"/>
        </w:rPr>
        <w:t>statuut</w:t>
      </w:r>
    </w:p>
    <w:p w:rsidR="00A27104" w:rsidRPr="003C0542" w:rsidRDefault="00A27104">
      <w:pPr>
        <w:pStyle w:val="Heading2"/>
        <w:rPr>
          <w:lang w:val="en-GB"/>
        </w:rPr>
      </w:pPr>
      <w:r w:rsidRPr="003C0542">
        <w:rPr>
          <w:lang w:val="en-GB"/>
        </w:rPr>
        <w:t>(End of Group2)</w:t>
      </w:r>
    </w:p>
    <w:p w:rsidR="00A27104" w:rsidRPr="003C0542" w:rsidRDefault="00A27104">
      <w:pPr>
        <w:pStyle w:val="Heading2"/>
        <w:rPr>
          <w:lang w:val="en-GB"/>
        </w:rPr>
      </w:pPr>
      <w:r w:rsidRPr="003C0542">
        <w:rPr>
          <w:lang w:val="en-GB"/>
        </w:rPr>
        <w:t>Group3 - M - 10 -</w:t>
      </w:r>
    </w:p>
    <w:p w:rsidR="00A27104" w:rsidRDefault="00A27104">
      <w:pPr>
        <w:ind w:firstLine="720"/>
        <w:rPr>
          <w:sz w:val="24"/>
        </w:rPr>
      </w:pPr>
      <w:r>
        <w:rPr>
          <w:sz w:val="24"/>
        </w:rPr>
        <w:t>Information sur le type de chômage temporaire</w:t>
      </w:r>
    </w:p>
    <w:p w:rsidR="00A27104" w:rsidRPr="00E77FF5" w:rsidRDefault="00A27104">
      <w:pPr>
        <w:rPr>
          <w:sz w:val="24"/>
          <w:lang w:val="nl-NL"/>
        </w:rPr>
      </w:pPr>
      <w:r>
        <w:rPr>
          <w:sz w:val="24"/>
        </w:rPr>
        <w:tab/>
      </w:r>
      <w:r w:rsidRPr="00E77FF5">
        <w:rPr>
          <w:sz w:val="24"/>
          <w:lang w:val="nl-NL"/>
        </w:rPr>
        <w:t>I</w:t>
      </w:r>
      <w:r w:rsidRPr="00E77FF5">
        <w:rPr>
          <w:snapToGrid w:val="0"/>
          <w:color w:val="000000"/>
          <w:sz w:val="24"/>
          <w:lang w:val="nl-NL"/>
        </w:rPr>
        <w:t>nformatie over aard en duur van tijdelijke werkloosheid</w:t>
      </w:r>
    </w:p>
    <w:p w:rsidR="00A27104" w:rsidRDefault="00A27104">
      <w:pPr>
        <w:pStyle w:val="Heading3"/>
      </w:pPr>
      <w:r>
        <w:t>ATTb - M - 1 - ATTRIBUTE</w:t>
      </w:r>
    </w:p>
    <w:p w:rsidR="00A27104" w:rsidRDefault="00A27104">
      <w:pPr>
        <w:rPr>
          <w:sz w:val="24"/>
        </w:rPr>
      </w:pPr>
      <w:r>
        <w:rPr>
          <w:sz w:val="24"/>
        </w:rPr>
        <w:tab/>
        <w:t>Code type de chômage temporaire</w:t>
      </w:r>
    </w:p>
    <w:p w:rsidR="00A27104" w:rsidRPr="009F502B" w:rsidRDefault="00A27104">
      <w:pPr>
        <w:rPr>
          <w:sz w:val="24"/>
          <w:lang w:val="nl-BE"/>
        </w:rPr>
      </w:pPr>
      <w:r>
        <w:rPr>
          <w:sz w:val="24"/>
        </w:rPr>
        <w:tab/>
      </w:r>
      <w:r w:rsidRPr="009F502B">
        <w:rPr>
          <w:sz w:val="24"/>
          <w:lang w:val="nl-BE"/>
        </w:rPr>
        <w:t>Type tijdelijke werkloosheid</w:t>
      </w:r>
    </w:p>
    <w:p w:rsidR="00A27104" w:rsidRPr="00C64FF3" w:rsidRDefault="00A27104">
      <w:pPr>
        <w:pStyle w:val="Heading2"/>
        <w:rPr>
          <w:lang w:val="en-GB"/>
        </w:rPr>
      </w:pPr>
      <w:r w:rsidRPr="009F502B">
        <w:rPr>
          <w:lang w:val="nl-BE"/>
        </w:rPr>
        <w:t xml:space="preserve">Group4 - M - </w:t>
      </w:r>
      <w:r>
        <w:rPr>
          <w:lang w:val="nl-BE"/>
        </w:rPr>
        <w:t>3</w:t>
      </w:r>
      <w:r w:rsidRPr="009F502B">
        <w:rPr>
          <w:lang w:val="nl-BE"/>
        </w:rPr>
        <w:t xml:space="preserve">2 – </w:t>
      </w:r>
      <w:r w:rsidRPr="009F502B">
        <w:rPr>
          <w:color w:val="FF0000"/>
          <w:highlight w:val="yellow"/>
          <w:bdr w:val="single" w:sz="4" w:space="0" w:color="auto"/>
          <w:lang w:val="nl-BE"/>
        </w:rPr>
        <w:t xml:space="preserve">( !! </w:t>
      </w:r>
      <w:r w:rsidRPr="00C64FF3">
        <w:rPr>
          <w:color w:val="FF0000"/>
          <w:highlight w:val="yellow"/>
          <w:bdr w:val="single" w:sz="4" w:space="0" w:color="auto"/>
          <w:lang w:val="en-GB"/>
        </w:rPr>
        <w:t>At least 1 occurrence is mandatory !!)</w:t>
      </w:r>
    </w:p>
    <w:p w:rsidR="00A27104" w:rsidRDefault="00A27104" w:rsidP="009F502B">
      <w:pPr>
        <w:tabs>
          <w:tab w:val="left" w:pos="709"/>
          <w:tab w:val="left" w:pos="2268"/>
        </w:tabs>
        <w:rPr>
          <w:sz w:val="24"/>
          <w:lang w:val="nl-NL"/>
        </w:rPr>
      </w:pPr>
      <w:r w:rsidRPr="00A27104">
        <w:rPr>
          <w:sz w:val="24"/>
          <w:lang w:val="en-US"/>
        </w:rPr>
        <w:tab/>
      </w:r>
      <w:r w:rsidRPr="00E77FF5">
        <w:rPr>
          <w:sz w:val="24"/>
          <w:lang w:val="nl-NL"/>
        </w:rPr>
        <w:t>(4a)</w:t>
      </w:r>
      <w:r>
        <w:rPr>
          <w:sz w:val="24"/>
          <w:lang w:val="nl-NL"/>
        </w:rPr>
        <w:t xml:space="preserve"> – 0..1 -</w:t>
      </w:r>
      <w:r w:rsidRPr="00E77FF5">
        <w:rPr>
          <w:sz w:val="24"/>
          <w:lang w:val="nl-NL"/>
        </w:rPr>
        <w:tab/>
        <w:t>Accepté pour paiement</w:t>
      </w:r>
    </w:p>
    <w:p w:rsidR="00A27104" w:rsidRDefault="00A27104" w:rsidP="009F502B">
      <w:pPr>
        <w:tabs>
          <w:tab w:val="left" w:pos="709"/>
          <w:tab w:val="left" w:pos="2268"/>
        </w:tabs>
        <w:rPr>
          <w:sz w:val="24"/>
          <w:lang w:val="nl-NL"/>
        </w:rPr>
      </w:pPr>
      <w:r w:rsidRPr="00E77FF5">
        <w:rPr>
          <w:sz w:val="24"/>
          <w:lang w:val="nl-NL"/>
        </w:rPr>
        <w:tab/>
      </w:r>
      <w:r>
        <w:rPr>
          <w:sz w:val="24"/>
          <w:lang w:val="nl-NL"/>
        </w:rPr>
        <w:tab/>
      </w:r>
      <w:r w:rsidRPr="00E77FF5">
        <w:rPr>
          <w:sz w:val="24"/>
          <w:lang w:val="nl-NL"/>
        </w:rPr>
        <w:t>Goedgekeurd voor betaling</w:t>
      </w:r>
    </w:p>
    <w:p w:rsidR="00A27104" w:rsidRDefault="00A27104" w:rsidP="009F502B">
      <w:pPr>
        <w:tabs>
          <w:tab w:val="left" w:pos="709"/>
          <w:tab w:val="left" w:pos="2268"/>
        </w:tabs>
        <w:rPr>
          <w:sz w:val="24"/>
          <w:lang w:val="en-US"/>
        </w:rPr>
      </w:pPr>
      <w:r w:rsidRPr="00A27104">
        <w:rPr>
          <w:sz w:val="24"/>
          <w:lang w:val="nl-BE"/>
        </w:rPr>
        <w:tab/>
      </w:r>
      <w:r w:rsidRPr="00E77FF5">
        <w:rPr>
          <w:sz w:val="24"/>
          <w:lang w:val="en-US"/>
        </w:rPr>
        <w:t>(4b)</w:t>
      </w:r>
      <w:r>
        <w:rPr>
          <w:sz w:val="24"/>
          <w:lang w:val="en-US"/>
        </w:rPr>
        <w:t xml:space="preserve"> – 0...31 -</w:t>
      </w:r>
      <w:r w:rsidRPr="00E77FF5">
        <w:rPr>
          <w:sz w:val="24"/>
          <w:lang w:val="en-US"/>
        </w:rPr>
        <w:tab/>
        <w:t>Refusé</w:t>
      </w:r>
    </w:p>
    <w:p w:rsidR="00A27104" w:rsidRPr="00E77FF5" w:rsidRDefault="00A27104" w:rsidP="009F502B">
      <w:pPr>
        <w:tabs>
          <w:tab w:val="left" w:pos="709"/>
          <w:tab w:val="left" w:pos="2268"/>
        </w:tabs>
        <w:rPr>
          <w:sz w:val="24"/>
          <w:lang w:val="en-US"/>
        </w:rPr>
      </w:pPr>
      <w:r w:rsidRPr="00E77FF5">
        <w:rPr>
          <w:sz w:val="24"/>
          <w:lang w:val="en-US"/>
        </w:rPr>
        <w:tab/>
      </w:r>
      <w:r w:rsidRPr="00E77FF5">
        <w:rPr>
          <w:sz w:val="24"/>
          <w:lang w:val="en-US"/>
        </w:rPr>
        <w:tab/>
        <w:t>Geweigerd</w:t>
      </w:r>
    </w:p>
    <w:p w:rsidR="00A27104" w:rsidRPr="003C0542" w:rsidRDefault="00A27104" w:rsidP="00C64FF3">
      <w:pPr>
        <w:pStyle w:val="Heading3"/>
        <w:rPr>
          <w:lang w:val="en-GB"/>
        </w:rPr>
      </w:pPr>
      <w:r w:rsidRPr="003C0542">
        <w:rPr>
          <w:lang w:val="en-GB"/>
        </w:rPr>
        <w:t>GS</w:t>
      </w:r>
      <w:r>
        <w:rPr>
          <w:lang w:val="en-GB"/>
        </w:rPr>
        <w:t>C</w:t>
      </w:r>
      <w:r w:rsidRPr="003C0542">
        <w:rPr>
          <w:lang w:val="en-GB"/>
        </w:rPr>
        <w:t>a - M - 1 - GROUP SEPARATOR</w:t>
      </w:r>
    </w:p>
    <w:p w:rsidR="00A27104" w:rsidRPr="00E77FF5" w:rsidRDefault="00A27104">
      <w:pPr>
        <w:pStyle w:val="Heading3"/>
        <w:rPr>
          <w:lang w:val="en-US"/>
        </w:rPr>
      </w:pPr>
      <w:r w:rsidRPr="00E77FF5">
        <w:rPr>
          <w:lang w:val="en-US"/>
        </w:rPr>
        <w:t>QTYa - C - 1 - QUANTITY</w:t>
      </w:r>
    </w:p>
    <w:p w:rsidR="00A27104" w:rsidRDefault="00A27104">
      <w:pPr>
        <w:rPr>
          <w:lang w:val="en-GB"/>
        </w:rPr>
      </w:pPr>
      <w:r w:rsidRPr="00E77FF5">
        <w:rPr>
          <w:lang w:val="en-US"/>
        </w:rPr>
        <w:tab/>
      </w:r>
      <w:r>
        <w:rPr>
          <w:lang w:val="en-GB"/>
        </w:rPr>
        <w:t>(4a) Mandatory</w:t>
      </w:r>
    </w:p>
    <w:p w:rsidR="00A27104" w:rsidRPr="00E77FF5" w:rsidRDefault="00A27104">
      <w:r>
        <w:rPr>
          <w:lang w:val="en-GB"/>
        </w:rPr>
        <w:tab/>
      </w:r>
      <w:r w:rsidRPr="00E77FF5">
        <w:t>(4b) Conditional</w:t>
      </w:r>
    </w:p>
    <w:p w:rsidR="00A27104" w:rsidRDefault="00A27104">
      <w:pPr>
        <w:rPr>
          <w:sz w:val="24"/>
        </w:rPr>
      </w:pPr>
      <w:r w:rsidRPr="00E77FF5">
        <w:rPr>
          <w:sz w:val="24"/>
        </w:rPr>
        <w:tab/>
      </w:r>
      <w:r>
        <w:rPr>
          <w:sz w:val="24"/>
        </w:rPr>
        <w:t>Durée (en heures)</w:t>
      </w:r>
    </w:p>
    <w:p w:rsidR="00A27104" w:rsidRPr="00E77FF5" w:rsidRDefault="00A27104">
      <w:pPr>
        <w:ind w:firstLine="720"/>
        <w:rPr>
          <w:sz w:val="24"/>
          <w:lang w:val="nl-NL"/>
        </w:rPr>
      </w:pPr>
      <w:r w:rsidRPr="00E77FF5">
        <w:rPr>
          <w:sz w:val="24"/>
          <w:lang w:val="nl-NL"/>
        </w:rPr>
        <w:t>Duur (in uren)</w:t>
      </w:r>
    </w:p>
    <w:p w:rsidR="00A27104" w:rsidRPr="00E77FF5" w:rsidRDefault="00A27104">
      <w:pPr>
        <w:pStyle w:val="Heading3"/>
        <w:rPr>
          <w:lang w:val="nl-NL"/>
        </w:rPr>
      </w:pPr>
      <w:r w:rsidRPr="00E77FF5">
        <w:rPr>
          <w:lang w:val="nl-NL"/>
        </w:rPr>
        <w:t>QTYb - C - 1 - QUANTITY</w:t>
      </w:r>
    </w:p>
    <w:p w:rsidR="00A27104" w:rsidRPr="00E77FF5" w:rsidRDefault="00A27104">
      <w:r w:rsidRPr="00E77FF5">
        <w:rPr>
          <w:lang w:val="nl-NL"/>
        </w:rPr>
        <w:tab/>
      </w:r>
      <w:r w:rsidRPr="00E77FF5">
        <w:t>(4a) Mandatory</w:t>
      </w:r>
    </w:p>
    <w:p w:rsidR="00A27104" w:rsidRPr="00E77FF5" w:rsidRDefault="00A27104">
      <w:r w:rsidRPr="00E77FF5">
        <w:tab/>
        <w:t>(4b) Conditional</w:t>
      </w:r>
    </w:p>
    <w:p w:rsidR="00A27104" w:rsidRDefault="00A27104">
      <w:pPr>
        <w:rPr>
          <w:sz w:val="24"/>
        </w:rPr>
      </w:pPr>
      <w:r>
        <w:rPr>
          <w:sz w:val="24"/>
        </w:rPr>
        <w:tab/>
        <w:t>Nombre d'allocations</w:t>
      </w:r>
    </w:p>
    <w:p w:rsidR="00A27104" w:rsidRDefault="00A27104">
      <w:pPr>
        <w:rPr>
          <w:sz w:val="24"/>
        </w:rPr>
      </w:pPr>
      <w:r>
        <w:rPr>
          <w:sz w:val="24"/>
        </w:rPr>
        <w:tab/>
        <w:t>Aantal allocaties</w:t>
      </w:r>
    </w:p>
    <w:p w:rsidR="00A27104" w:rsidRDefault="00A27104">
      <w:pPr>
        <w:pStyle w:val="Heading3"/>
      </w:pPr>
      <w:r>
        <w:t>QTYe - C - 1 - QUANTITY</w:t>
      </w:r>
    </w:p>
    <w:p w:rsidR="00A27104" w:rsidRPr="00312E7B" w:rsidRDefault="00A27104">
      <w:pPr>
        <w:rPr>
          <w:lang w:val="fr-FR"/>
        </w:rPr>
      </w:pPr>
      <w:r w:rsidRPr="00312E7B">
        <w:rPr>
          <w:lang w:val="fr-FR"/>
        </w:rPr>
        <w:tab/>
        <w:t>(4a) not existing</w:t>
      </w:r>
    </w:p>
    <w:p w:rsidR="00A27104" w:rsidRPr="00312E7B" w:rsidRDefault="00A27104">
      <w:pPr>
        <w:rPr>
          <w:lang w:val="fr-FR"/>
        </w:rPr>
      </w:pPr>
      <w:r w:rsidRPr="00312E7B">
        <w:rPr>
          <w:lang w:val="fr-FR"/>
        </w:rPr>
        <w:tab/>
        <w:t>(4b) Conditional</w:t>
      </w:r>
    </w:p>
    <w:p w:rsidR="00A27104" w:rsidRDefault="00A27104">
      <w:pPr>
        <w:rPr>
          <w:sz w:val="24"/>
        </w:rPr>
      </w:pPr>
      <w:r>
        <w:rPr>
          <w:sz w:val="24"/>
        </w:rPr>
        <w:tab/>
        <w:t>Nbr d'allocations indépendantes du nbr d'heures de chômage temporaire refusées</w:t>
      </w:r>
    </w:p>
    <w:p w:rsidR="00A27104" w:rsidRPr="00E77FF5" w:rsidRDefault="00A27104">
      <w:pPr>
        <w:rPr>
          <w:sz w:val="24"/>
          <w:lang w:val="nl-NL"/>
        </w:rPr>
      </w:pPr>
      <w:r>
        <w:rPr>
          <w:sz w:val="24"/>
        </w:rPr>
        <w:tab/>
      </w:r>
      <w:r w:rsidRPr="00E77FF5">
        <w:rPr>
          <w:sz w:val="24"/>
          <w:lang w:val="nl-NL"/>
        </w:rPr>
        <w:t>Aantal allocaties niet verbonden op een duur</w:t>
      </w:r>
    </w:p>
    <w:p w:rsidR="00A27104" w:rsidRDefault="00A27104" w:rsidP="009F502B">
      <w:pPr>
        <w:pStyle w:val="Heading3"/>
      </w:pPr>
      <w:r>
        <w:t>ATTc - C - 1 - ATTRIBUTE</w:t>
      </w:r>
    </w:p>
    <w:p w:rsidR="00A27104" w:rsidRPr="00A27104" w:rsidRDefault="00A27104" w:rsidP="009F502B">
      <w:pPr>
        <w:rPr>
          <w:sz w:val="24"/>
        </w:rPr>
      </w:pPr>
      <w:r>
        <w:rPr>
          <w:sz w:val="24"/>
        </w:rPr>
        <w:tab/>
      </w:r>
      <w:r w:rsidRPr="00A27104">
        <w:rPr>
          <w:sz w:val="24"/>
        </w:rPr>
        <w:t>(4b)</w:t>
      </w:r>
      <w:r w:rsidRPr="00A27104">
        <w:rPr>
          <w:sz w:val="24"/>
        </w:rPr>
        <w:tab/>
        <w:t xml:space="preserve"> Code raison du refus</w:t>
      </w:r>
    </w:p>
    <w:p w:rsidR="00A27104" w:rsidRPr="009F502B" w:rsidRDefault="00A27104" w:rsidP="009F502B">
      <w:pPr>
        <w:rPr>
          <w:sz w:val="24"/>
          <w:lang w:val="en-US"/>
        </w:rPr>
      </w:pPr>
      <w:r w:rsidRPr="00A27104">
        <w:rPr>
          <w:sz w:val="24"/>
        </w:rPr>
        <w:tab/>
      </w:r>
      <w:r w:rsidRPr="00A27104">
        <w:rPr>
          <w:sz w:val="24"/>
        </w:rPr>
        <w:tab/>
      </w:r>
      <w:r>
        <w:rPr>
          <w:sz w:val="24"/>
          <w:lang w:val="en-US"/>
        </w:rPr>
        <w:t>Refusal reasonCode</w:t>
      </w:r>
    </w:p>
    <w:p w:rsidR="00A27104" w:rsidRPr="009F502B" w:rsidRDefault="00A27104">
      <w:pPr>
        <w:pStyle w:val="Heading2"/>
        <w:rPr>
          <w:lang w:val="en-US"/>
        </w:rPr>
      </w:pPr>
      <w:r w:rsidRPr="009F502B">
        <w:rPr>
          <w:lang w:val="en-US"/>
        </w:rPr>
        <w:t xml:space="preserve"> (End of Group4)</w:t>
      </w:r>
    </w:p>
    <w:p w:rsidR="00A27104" w:rsidRPr="003C0542" w:rsidRDefault="00A27104">
      <w:pPr>
        <w:pStyle w:val="Heading2"/>
        <w:rPr>
          <w:lang w:val="en-GB"/>
        </w:rPr>
      </w:pPr>
      <w:r w:rsidRPr="009F502B">
        <w:rPr>
          <w:lang w:val="en-US"/>
        </w:rPr>
        <w:t xml:space="preserve"> </w:t>
      </w:r>
      <w:r w:rsidRPr="003C0542">
        <w:rPr>
          <w:lang w:val="en-GB"/>
        </w:rPr>
        <w:t>(End of Group3)</w:t>
      </w:r>
    </w:p>
    <w:p w:rsidR="00A27104" w:rsidRDefault="00A27104">
      <w:pPr>
        <w:pStyle w:val="Heading2"/>
        <w:rPr>
          <w:lang w:val="en-GB"/>
        </w:rPr>
      </w:pPr>
      <w:r w:rsidRPr="003C0542">
        <w:rPr>
          <w:lang w:val="en-GB"/>
        </w:rPr>
        <w:t>(End of Group</w:t>
      </w:r>
      <w:r>
        <w:rPr>
          <w:lang w:val="en-GB"/>
        </w:rPr>
        <w:t>6</w:t>
      </w:r>
      <w:r w:rsidRPr="003C0542">
        <w:rPr>
          <w:lang w:val="en-GB"/>
        </w:rPr>
        <w:t>)</w:t>
      </w:r>
    </w:p>
    <w:p w:rsidR="00A27104" w:rsidRPr="00EB5F52" w:rsidRDefault="00A27104">
      <w:pPr>
        <w:rPr>
          <w:lang w:val="en-GB"/>
        </w:rPr>
      </w:pPr>
    </w:p>
    <w:p w:rsidR="00A27104" w:rsidRPr="00A27104" w:rsidRDefault="00A27104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</w:pPr>
      <w:r w:rsidRPr="00A27104">
        <w:t>ERCa - C - 1 - APPLICATION ERROR INFORMATION</w:t>
      </w:r>
    </w:p>
    <w:p w:rsidR="00A27104" w:rsidRPr="00A27104" w:rsidRDefault="00A27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sz w:val="24"/>
        </w:rPr>
      </w:pPr>
      <w:r w:rsidRPr="00A27104">
        <w:rPr>
          <w:sz w:val="24"/>
        </w:rPr>
        <w:tab/>
        <w:t>Code pas de réponse + Codelist</w:t>
      </w:r>
    </w:p>
    <w:p w:rsidR="00A27104" w:rsidRPr="00312E7B" w:rsidRDefault="00A27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sz w:val="24"/>
          <w:lang w:val="en-GB"/>
        </w:rPr>
      </w:pPr>
      <w:r w:rsidRPr="00A27104">
        <w:rPr>
          <w:sz w:val="24"/>
        </w:rPr>
        <w:tab/>
      </w:r>
      <w:r w:rsidRPr="00312E7B">
        <w:rPr>
          <w:sz w:val="24"/>
          <w:lang w:val="en-GB"/>
        </w:rPr>
        <w:t>Code geen antwoord + Codelijst</w:t>
      </w:r>
    </w:p>
    <w:p w:rsidR="00A27104" w:rsidRPr="003C0542" w:rsidRDefault="00A2710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right" w:pos="8222"/>
        </w:tabs>
        <w:rPr>
          <w:lang w:val="en-GB"/>
        </w:rPr>
      </w:pPr>
      <w:r>
        <w:rPr>
          <w:lang w:val="en-GB"/>
        </w:rPr>
        <w:t>(</w:t>
      </w:r>
      <w:r w:rsidRPr="003C0542">
        <w:rPr>
          <w:lang w:val="en-GB"/>
        </w:rPr>
        <w:t>End of Group</w:t>
      </w:r>
      <w:r>
        <w:rPr>
          <w:lang w:val="en-GB"/>
        </w:rPr>
        <w:t>7</w:t>
      </w:r>
      <w:r w:rsidRPr="003C0542">
        <w:rPr>
          <w:lang w:val="en-GB"/>
        </w:rPr>
        <w:t>)</w:t>
      </w:r>
      <w:r>
        <w:rPr>
          <w:lang w:val="en-GB"/>
        </w:rPr>
        <w:tab/>
        <w:t>ONLY FOR CONSULTATIONS</w:t>
      </w:r>
    </w:p>
    <w:p w:rsidR="00A27104" w:rsidRDefault="00A27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lang w:val="en-GB"/>
        </w:rPr>
      </w:pPr>
    </w:p>
    <w:p w:rsidR="00A27104" w:rsidRDefault="00A27104">
      <w:pPr>
        <w:rPr>
          <w:lang w:val="en-GB"/>
        </w:rPr>
      </w:pPr>
    </w:p>
    <w:p w:rsidR="00A27104" w:rsidRPr="003C0542" w:rsidRDefault="00A27104">
      <w:pPr>
        <w:pStyle w:val="Heading2"/>
        <w:rPr>
          <w:lang w:val="en-GB"/>
        </w:rPr>
      </w:pPr>
      <w:r w:rsidRPr="003C0542">
        <w:rPr>
          <w:lang w:val="en-GB"/>
        </w:rPr>
        <w:t>UNT - M - 1 - MESSAGE TRAILER</w:t>
      </w:r>
    </w:p>
    <w:p w:rsidR="00A27104" w:rsidRPr="003C0542" w:rsidRDefault="00A27104">
      <w:pPr>
        <w:pStyle w:val="Heading2"/>
        <w:rPr>
          <w:lang w:val="en-GB"/>
        </w:rPr>
      </w:pPr>
      <w:r w:rsidRPr="003C0542">
        <w:rPr>
          <w:lang w:val="en-GB"/>
        </w:rPr>
        <w:t>(End of Message)</w:t>
      </w:r>
    </w:p>
    <w:p w:rsidR="00BE3E9A" w:rsidRDefault="0000644C">
      <w:pPr>
        <w:rPr>
          <w:sz w:val="24"/>
          <w:lang w:val="en-GB"/>
        </w:rPr>
      </w:pPr>
      <w:r>
        <w:rPr>
          <w:sz w:val="24"/>
          <w:lang w:val="en-GB"/>
        </w:rPr>
        <w:fldChar w:fldCharType="end"/>
      </w:r>
    </w:p>
    <w:p w:rsidR="00BE3E9A" w:rsidRPr="00E036D4" w:rsidRDefault="00BE3E9A">
      <w:pPr>
        <w:rPr>
          <w:sz w:val="24"/>
          <w:lang w:val="en-GB"/>
        </w:rPr>
      </w:pPr>
    </w:p>
    <w:p w:rsidR="00BE3E9A" w:rsidRPr="00E036D4" w:rsidRDefault="00BE3E9A">
      <w:pPr>
        <w:rPr>
          <w:sz w:val="24"/>
          <w:lang w:val="en-GB"/>
        </w:rPr>
        <w:sectPr w:rsidR="00BE3E9A" w:rsidRPr="00E036D4">
          <w:headerReference w:type="default" r:id="rId19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BE3E9A" w:rsidRDefault="00A27104">
      <w:pPr>
        <w:rPr>
          <w:sz w:val="24"/>
          <w:lang w:val="en-US"/>
        </w:rPr>
      </w:pPr>
      <w:r>
        <w:rPr>
          <w:sz w:val="24"/>
          <w:lang w:val="en-US"/>
        </w:rPr>
        <w:object w:dxaOrig="8803" w:dyaOrig="13598">
          <v:shape id="_x0000_i1042" type="#_x0000_t75" style="width:439.45pt;height:679.25pt" o:ole="">
            <v:imagedata r:id="rId20" o:title=""/>
          </v:shape>
          <o:OLEObject Type="Link" ProgID="Excel.Sheet.12" ShapeID="_x0000_i1042" DrawAspect="Content" r:id="rId21" UpdateMode="Always">
            <o:LinkType>EnhancedMetaFile</o:LinkType>
            <o:LockedField>false</o:LockedField>
          </o:OLEObject>
        </w:object>
      </w:r>
    </w:p>
    <w:p w:rsidR="00510118" w:rsidRDefault="00510118">
      <w:pPr>
        <w:rPr>
          <w:sz w:val="24"/>
          <w:lang w:val="en-US"/>
        </w:rPr>
      </w:pPr>
    </w:p>
    <w:p w:rsidR="00510118" w:rsidRDefault="007821A9">
      <w:pPr>
        <w:rPr>
          <w:sz w:val="24"/>
          <w:lang w:val="en-US"/>
        </w:rPr>
      </w:pPr>
      <w:r>
        <w:rPr>
          <w:sz w:val="24"/>
          <w:lang w:val="en-US"/>
        </w:rPr>
        <w:object w:dxaOrig="8803" w:dyaOrig="14278">
          <v:shape id="_x0000_i1044" type="#_x0000_t75" style="width:439.45pt;height:713.9pt" o:ole="">
            <v:imagedata r:id="rId22" o:title=""/>
          </v:shape>
          <o:OLEObject Type="Link" ProgID="Excel.Sheet.12" ShapeID="_x0000_i1044" DrawAspect="Content" r:id="rId23" UpdateMode="Always">
            <o:LinkType>EnhancedMetaFile</o:LinkType>
            <o:LockedField>false</o:LockedField>
          </o:OLEObject>
        </w:object>
      </w:r>
    </w:p>
    <w:p w:rsidR="00510118" w:rsidRDefault="00510118">
      <w:pPr>
        <w:rPr>
          <w:sz w:val="24"/>
          <w:lang w:val="en-US"/>
        </w:rPr>
      </w:pPr>
    </w:p>
    <w:p w:rsidR="00510118" w:rsidRDefault="007821A9">
      <w:pPr>
        <w:rPr>
          <w:sz w:val="24"/>
          <w:lang w:val="en-US"/>
        </w:rPr>
      </w:pPr>
      <w:r>
        <w:rPr>
          <w:sz w:val="24"/>
          <w:lang w:val="en-US"/>
        </w:rPr>
        <w:object w:dxaOrig="8803" w:dyaOrig="12811">
          <v:shape id="_x0000_i1046" type="#_x0000_t75" style="width:439.45pt;height:640.55pt" o:ole="">
            <v:imagedata r:id="rId24" o:title=""/>
          </v:shape>
          <o:OLEObject Type="Link" ProgID="Excel.Sheet.12" ShapeID="_x0000_i1046" DrawAspect="Content" r:id="rId25" UpdateMode="Always">
            <o:LinkType>EnhancedMetaFile</o:LinkType>
            <o:LockedField>false</o:LockedField>
          </o:OLEObject>
        </w:object>
      </w:r>
    </w:p>
    <w:p w:rsidR="006A70DF" w:rsidRDefault="006A70DF">
      <w:pPr>
        <w:rPr>
          <w:sz w:val="24"/>
          <w:lang w:val="en-US"/>
        </w:rPr>
      </w:pPr>
    </w:p>
    <w:p w:rsidR="006A70DF" w:rsidRPr="00611BC8" w:rsidRDefault="007821A9">
      <w:pPr>
        <w:rPr>
          <w:sz w:val="24"/>
          <w:lang w:val="en-US"/>
        </w:rPr>
      </w:pPr>
      <w:r>
        <w:rPr>
          <w:sz w:val="24"/>
          <w:lang w:val="en-US"/>
        </w:rPr>
        <w:object w:dxaOrig="8930" w:dyaOrig="14052">
          <v:shape id="_x0000_i1048" type="#_x0000_t75" style="width:446.25pt;height:702.35pt" o:ole="">
            <v:imagedata r:id="rId26" o:title=""/>
          </v:shape>
          <o:OLEObject Type="Link" ProgID="Excel.Sheet.12" ShapeID="_x0000_i1048" DrawAspect="Content" r:id="rId27" UpdateMode="Always">
            <o:LinkType>EnhancedMetaFile</o:LinkType>
            <o:LockedField>false</o:LockedField>
          </o:OLEObject>
        </w:object>
      </w:r>
    </w:p>
    <w:sectPr w:rsidR="006A70DF" w:rsidRPr="00611BC8">
      <w:headerReference w:type="default" r:id="rId28"/>
      <w:pgSz w:w="11907" w:h="16840" w:code="9"/>
      <w:pgMar w:top="1418" w:right="1134" w:bottom="567" w:left="1134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A27" w:rsidRDefault="00B47A27">
      <w:r>
        <w:separator/>
      </w:r>
    </w:p>
  </w:endnote>
  <w:endnote w:type="continuationSeparator" w:id="0">
    <w:p w:rsidR="00B47A27" w:rsidRDefault="00B4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E9A" w:rsidRDefault="00BE3E9A">
    <w:pPr>
      <w:pStyle w:val="Footer"/>
      <w:pBdr>
        <w:top w:val="threeDEngrave" w:sz="24" w:space="1" w:color="auto"/>
      </w:pBdr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821A9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821A9">
      <w:rPr>
        <w:rStyle w:val="PageNumber"/>
        <w:noProof/>
      </w:rPr>
      <w:t>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A27" w:rsidRDefault="00B47A27">
      <w:r>
        <w:separator/>
      </w:r>
    </w:p>
  </w:footnote>
  <w:footnote w:type="continuationSeparator" w:id="0">
    <w:p w:rsidR="00B47A27" w:rsidRDefault="00B4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E9A" w:rsidRDefault="006A70DF">
    <w:pPr>
      <w:pStyle w:val="Header"/>
      <w:pBdr>
        <w:bottom w:val="threeDEmboss" w:sz="24" w:space="1" w:color="auto"/>
      </w:pBdr>
    </w:pPr>
    <w:fldSimple w:instr=" SUBJECT  \* MERGEFORMAT ">
      <w:r w:rsidR="00CE6968">
        <w:t>A037 v001</w:t>
      </w:r>
    </w:fldSimple>
    <w:r w:rsidR="00BE3E9A">
      <w:tab/>
      <w:t>Message definition</w:t>
    </w:r>
    <w:r w:rsidR="00BE3E9A">
      <w:tab/>
    </w:r>
    <w:fldSimple w:instr=" AUTHOR  \* MERGEFORMAT ">
      <w:r w:rsidR="00CE6968">
        <w:rPr>
          <w:noProof/>
        </w:rPr>
        <w:t>27/10/2017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E9A" w:rsidRDefault="006A70DF">
    <w:pPr>
      <w:pStyle w:val="Header"/>
      <w:pBdr>
        <w:bottom w:val="threeDEmboss" w:sz="24" w:space="1" w:color="auto"/>
      </w:pBdr>
    </w:pPr>
    <w:fldSimple w:instr=" SUBJECT  \* MERGEFORMAT ">
      <w:r w:rsidR="00CE6968">
        <w:t>A037 v001</w:t>
      </w:r>
    </w:fldSimple>
    <w:r w:rsidR="00BE3E9A">
      <w:tab/>
      <w:t>Branching Diagram</w:t>
    </w:r>
    <w:r w:rsidR="00BE3E9A">
      <w:tab/>
    </w:r>
    <w:fldSimple w:instr=" AUTHOR  \* MERGEFORMAT ">
      <w:r w:rsidR="00CE6968">
        <w:rPr>
          <w:noProof/>
        </w:rPr>
        <w:t>27/10/2017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E9A" w:rsidRDefault="006A70DF">
    <w:pPr>
      <w:pStyle w:val="Header"/>
      <w:pBdr>
        <w:bottom w:val="threeDEmboss" w:sz="24" w:space="1" w:color="auto"/>
      </w:pBdr>
    </w:pPr>
    <w:fldSimple w:instr=" SUBJECT  \* MERGEFORMAT ">
      <w:r w:rsidR="00CE6968">
        <w:t>A037 v001</w:t>
      </w:r>
    </w:fldSimple>
    <w:r w:rsidR="00BE3E9A">
      <w:tab/>
      <w:t>Segment table</w:t>
    </w:r>
    <w:r w:rsidR="00BE3E9A">
      <w:tab/>
    </w:r>
    <w:fldSimple w:instr=" AUTHOR  \* MERGEFORMAT ">
      <w:r w:rsidR="00CE6968">
        <w:rPr>
          <w:noProof/>
        </w:rPr>
        <w:t>27/10/2017</w:t>
      </w:r>
    </w:fldSimple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E9A" w:rsidRDefault="006A70DF">
    <w:pPr>
      <w:pStyle w:val="Header"/>
      <w:pBdr>
        <w:bottom w:val="threeDEmboss" w:sz="24" w:space="1" w:color="auto"/>
      </w:pBdr>
    </w:pPr>
    <w:fldSimple w:instr=" SUBJECT  \* MERGEFORMAT ">
      <w:r w:rsidR="00CE6968">
        <w:t>A037 v001</w:t>
      </w:r>
    </w:fldSimple>
    <w:r w:rsidR="00BE3E9A">
      <w:tab/>
      <w:t>Segment Summary</w:t>
    </w:r>
    <w:r w:rsidR="00BE3E9A">
      <w:tab/>
    </w:r>
    <w:fldSimple w:instr=" AUTHOR  \* MERGEFORMAT ">
      <w:r w:rsidR="00CE6968">
        <w:rPr>
          <w:noProof/>
        </w:rPr>
        <w:t>27/10/2017</w:t>
      </w:r>
    </w:fldSimple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E9A" w:rsidRDefault="006A70DF">
    <w:pPr>
      <w:pStyle w:val="Header"/>
      <w:pBdr>
        <w:bottom w:val="threeDEmboss" w:sz="24" w:space="1" w:color="auto"/>
      </w:pBdr>
    </w:pPr>
    <w:fldSimple w:instr=" SUBJECT  \* MERGEFORMAT ">
      <w:r w:rsidR="00CE6968">
        <w:t>A037 v001</w:t>
      </w:r>
    </w:fldSimple>
    <w:r w:rsidR="00BE3E9A">
      <w:tab/>
      <w:t>IHFN (InHouseFileNormalised)</w:t>
    </w:r>
    <w:r w:rsidR="00BE3E9A">
      <w:tab/>
    </w:r>
    <w:fldSimple w:instr=" AUTHOR  \* MERGEFORMAT ">
      <w:r w:rsidR="00CE6968">
        <w:rPr>
          <w:noProof/>
        </w:rPr>
        <w:t>27/10/2017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B0DF2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C403BDC"/>
    <w:multiLevelType w:val="hybridMultilevel"/>
    <w:tmpl w:val="50C2B50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C2045"/>
    <w:multiLevelType w:val="singleLevel"/>
    <w:tmpl w:val="27FC65D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0CD36B3"/>
    <w:multiLevelType w:val="hybridMultilevel"/>
    <w:tmpl w:val="763C4A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BE" w:vendorID="9" w:dllVersion="512" w:checkStyle="1"/>
  <w:activeWritingStyle w:appName="MSWord" w:lang="nl-NL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8A9"/>
    <w:rsid w:val="0000644C"/>
    <w:rsid w:val="00024193"/>
    <w:rsid w:val="00277748"/>
    <w:rsid w:val="0028379E"/>
    <w:rsid w:val="00426757"/>
    <w:rsid w:val="004B27C8"/>
    <w:rsid w:val="00510118"/>
    <w:rsid w:val="00611BC8"/>
    <w:rsid w:val="00674685"/>
    <w:rsid w:val="006A70DF"/>
    <w:rsid w:val="006C58A9"/>
    <w:rsid w:val="006F7B41"/>
    <w:rsid w:val="007705B5"/>
    <w:rsid w:val="007821A9"/>
    <w:rsid w:val="008B4852"/>
    <w:rsid w:val="008C33B1"/>
    <w:rsid w:val="00A16247"/>
    <w:rsid w:val="00A27104"/>
    <w:rsid w:val="00A44CE2"/>
    <w:rsid w:val="00A77228"/>
    <w:rsid w:val="00B06507"/>
    <w:rsid w:val="00B21FF5"/>
    <w:rsid w:val="00B465E5"/>
    <w:rsid w:val="00B47A27"/>
    <w:rsid w:val="00B67A26"/>
    <w:rsid w:val="00BA0BEF"/>
    <w:rsid w:val="00BE3E9A"/>
    <w:rsid w:val="00CE6968"/>
    <w:rsid w:val="00DC0FFE"/>
    <w:rsid w:val="00F25085"/>
    <w:rsid w:val="00F66C2F"/>
    <w:rsid w:val="00FC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34"/>
    <o:shapelayout v:ext="edit">
      <o:idmap v:ext="edit" data="1"/>
    </o:shapelayout>
  </w:shapeDefaults>
  <w:decimalSymbol w:val=","/>
  <w:listSeparator w:val=";"/>
  <w14:docId w14:val="6A5EEBB2"/>
  <w15:docId w15:val="{CE847089-078F-4090-8982-59B505F3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C3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33B1"/>
    <w:rPr>
      <w:rFonts w:ascii="Segoe UI" w:hAnsi="Segoe UI" w:cs="Segoe UI"/>
      <w:sz w:val="18"/>
      <w:szCs w:val="18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26" Type="http://schemas.openxmlformats.org/officeDocument/2006/relationships/image" Target="media/image8.emf"/><Relationship Id="rId3" Type="http://schemas.openxmlformats.org/officeDocument/2006/relationships/settings" Target="settings.xml"/><Relationship Id="rId21" Type="http://schemas.openxmlformats.org/officeDocument/2006/relationships/oleObject" Target="file:///\\bcssksz.local\data\users\KSZBCSS\o08\EDIFACT\A037\A037%20IHFN.xlsx!A037!R1C1:R53C8" TargetMode="External"/><Relationship Id="rId7" Type="http://schemas.openxmlformats.org/officeDocument/2006/relationships/header" Target="header1.xml"/><Relationship Id="rId12" Type="http://schemas.openxmlformats.org/officeDocument/2006/relationships/oleObject" Target="file:///\\bcssksz.local\data\users\KSZBCSS\o08\EDIFACT\A037\A037%20Branching%20Diagram.xlsx!A037!R1C49:R35C95" TargetMode="External"/><Relationship Id="rId17" Type="http://schemas.openxmlformats.org/officeDocument/2006/relationships/oleObject" Target="file:///\\bcssksz.local\data\users\KSZBCSS\o08\EDIFACT\A037\A037%20Segment%20Table.xlsx!A037M!R1C1:R39C17" TargetMode="External"/><Relationship Id="rId25" Type="http://schemas.openxmlformats.org/officeDocument/2006/relationships/oleObject" Target="file:///\\bcssksz.local\data\users\KSZBCSS\o08\EDIFACT\A037\A037%20IHFN.xlsx!A037!R106C1:R148C8" TargetMode="Externa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image" Target="media/image5.e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image" Target="media/image7.emf"/><Relationship Id="rId5" Type="http://schemas.openxmlformats.org/officeDocument/2006/relationships/footnotes" Target="footnotes.xml"/><Relationship Id="rId15" Type="http://schemas.openxmlformats.org/officeDocument/2006/relationships/oleObject" Target="file:///\\bcssksz.local\data\users\KSZBCSS\o08\EDIFACT\A037\A037%20Segment%20Table.xlsx!A037L!R1C1:R44C17" TargetMode="External"/><Relationship Id="rId23" Type="http://schemas.openxmlformats.org/officeDocument/2006/relationships/oleObject" Target="file:///\\bcssksz.local\data\users\KSZBCSS\o08\EDIFACT\A037\A037%20IHFN.xlsx!A037!R54C1:R105C8" TargetMode="External"/><Relationship Id="rId28" Type="http://schemas.openxmlformats.org/officeDocument/2006/relationships/header" Target="header5.xml"/><Relationship Id="rId10" Type="http://schemas.openxmlformats.org/officeDocument/2006/relationships/oleObject" Target="file:///\\bcssksz.local\data\users\KSZBCSS\o08\EDIFACT\A037\A037%20Branching%20Diagram.xlsx!A037!R1C1:R35C47" TargetMode="Externa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image" Target="media/image3.emf"/><Relationship Id="rId22" Type="http://schemas.openxmlformats.org/officeDocument/2006/relationships/image" Target="media/image6.emf"/><Relationship Id="rId27" Type="http://schemas.openxmlformats.org/officeDocument/2006/relationships/oleObject" Target="file:///\\bcssksz.local\data\users\KSZBCSS\O08\EDIFACT\A037\A037%20IHFN.xlsx!A037!R149C1:R200C8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Edifact\oldMsgId%20v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oldMsgId v.dot</Template>
  <TotalTime>400</TotalTime>
  <Pages>14</Pages>
  <Words>1346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A037</vt:lpstr>
    </vt:vector>
  </TitlesOfParts>
  <Company>KSZ-BCSS</Company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A037</dc:title>
  <dc:subject>A037 v001</dc:subject>
  <dc:creator>27/10/2017</dc:creator>
  <cp:lastModifiedBy>Jerôme Decasteau</cp:lastModifiedBy>
  <cp:revision>10</cp:revision>
  <cp:lastPrinted>2017-10-27T12:25:00Z</cp:lastPrinted>
  <dcterms:created xsi:type="dcterms:W3CDTF">2015-01-14T14:48:00Z</dcterms:created>
  <dcterms:modified xsi:type="dcterms:W3CDTF">2017-10-27T13:40:00Z</dcterms:modified>
</cp:coreProperties>
</file>